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5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36410" cy="95554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955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УТВЕРЖДАЮ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5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Заместитель министра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7280"/>
        <w:spacing w:after="0"/>
        <w:tabs>
          <w:tab w:leader="none" w:pos="78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молодежной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8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края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7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Г.С.Зубенко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8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2014г.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4" w:lineRule="exact"/>
        <w:rPr>
          <w:sz w:val="24"/>
          <w:szCs w:val="24"/>
          <w:color w:val="auto"/>
        </w:rPr>
      </w:pPr>
    </w:p>
    <w:p>
      <w:pPr>
        <w:ind w:left="2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для утверждения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2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на 2015 и плановые</w:t>
      </w:r>
    </w:p>
    <w:p>
      <w:pPr>
        <w:sectPr>
          <w:pgSz w:w="10760" w:h="15048" w:orient="portrait"/>
          <w:cols w:equalWidth="0" w:num="1">
            <w:col w:w="9100"/>
          </w:cols>
          <w:pgMar w:left="800" w:top="1092" w:right="866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4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Ответственные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исполнители</w:t>
      </w:r>
    </w:p>
    <w:p>
      <w:pPr>
        <w:spacing w:after="0" w:line="12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Гребенчукова JT.C.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7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Коломыцев Ю.Н.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2" w:lineRule="exact"/>
        <w:rPr>
          <w:sz w:val="24"/>
          <w:szCs w:val="24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Торишный О.А.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0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Колпаков И.В.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jc w:val="center"/>
        <w:ind w:left="-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>(наименование образовательной организации)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1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Содержание и типы учреждений</w:t>
      </w:r>
    </w:p>
    <w:p>
      <w:pPr>
        <w:spacing w:after="0" w:line="150" w:lineRule="exact"/>
        <w:rPr>
          <w:sz w:val="24"/>
          <w:szCs w:val="24"/>
          <w:color w:val="auto"/>
        </w:rPr>
      </w:pPr>
    </w:p>
    <w:p>
      <w:pPr>
        <w:jc w:val="both"/>
        <w:ind w:left="20" w:right="20" w:hanging="5"/>
        <w:spacing w:after="0" w:line="26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Показатели,</w:t>
      </w:r>
      <w:r>
        <w:rPr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характеризующие объем государственных услуг (работ)</w:t>
      </w:r>
    </w:p>
    <w:p>
      <w:pPr>
        <w:jc w:val="both"/>
        <w:ind w:left="20" w:right="20" w:hanging="5"/>
        <w:spacing w:after="0" w:line="24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Реализация</w:t>
      </w:r>
      <w:r>
        <w:rPr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основных профессиональных образовательных программ среднего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both"/>
        <w:ind w:left="20" w:right="20"/>
        <w:spacing w:after="0" w:line="24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профессионального образования - программ подготовки специалистов среднего звена.</w:t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jc w:val="both"/>
        <w:ind w:left="20" w:hanging="3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Реализация</w:t>
      </w:r>
      <w:r>
        <w:rPr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основных профессиональных образовательных программ среднего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both"/>
        <w:ind w:left="20" w:firstLine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профессионального образования - программ подготовки квалифицированных рабочих, служащих.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jc w:val="both"/>
        <w:ind w:left="20" w:hanging="3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Реализация</w:t>
      </w:r>
      <w:r>
        <w:rPr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основных программ профессионального обучения - программ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0"/>
        <w:spacing w:after="0"/>
        <w:tabs>
          <w:tab w:leader="none" w:pos="2440" w:val="left"/>
          <w:tab w:leader="none" w:pos="4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профессиональной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подготовки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jc w:val="both"/>
        <w:ind w:left="20" w:firstLine="6"/>
        <w:spacing w:after="0" w:line="24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профессиям рабочих, должностям служащих.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both"/>
        <w:ind w:left="20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Показатели характеризующие качество государственных работ.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center"/>
        <w:ind w:left="-19"/>
        <w:spacing w:after="0"/>
        <w:tabs>
          <w:tab w:leader="none" w:pos="280" w:val="left"/>
          <w:tab w:leader="none" w:pos="3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Показатели</w:t>
        <w:tab/>
        <w:t>характеризующие</w:t>
        <w:tab/>
        <w:t>качество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left="20" w:firstLine="4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государственных услуг высшего образования и ДПП.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0" w:lineRule="exact"/>
        <w:rPr>
          <w:sz w:val="24"/>
          <w:szCs w:val="24"/>
          <w:color w:val="auto"/>
        </w:rPr>
      </w:pPr>
    </w:p>
    <w:p>
      <w:pPr>
        <w:jc w:val="center"/>
        <w:ind w:righ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Подпись о приеме,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jc w:val="center"/>
        <w:ind w:righ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замечания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3" w:lineRule="exact"/>
        <w:rPr>
          <w:sz w:val="24"/>
          <w:szCs w:val="24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Consolas" w:cs="Consolas" w:eastAsia="Consolas" w:hAnsi="Consolas"/>
          <w:sz w:val="199"/>
          <w:szCs w:val="199"/>
          <w:i w:val="1"/>
          <w:iCs w:val="1"/>
          <w:color w:val="auto"/>
        </w:rPr>
        <w:t>г</w:t>
      </w:r>
    </w:p>
    <w:p>
      <w:pPr>
        <w:spacing w:after="0" w:line="2057" w:lineRule="exact"/>
        <w:rPr>
          <w:sz w:val="24"/>
          <w:szCs w:val="24"/>
          <w:color w:val="auto"/>
        </w:rPr>
      </w:pPr>
    </w:p>
    <w:p>
      <w:pPr>
        <w:sectPr>
          <w:pgSz w:w="10760" w:h="15048" w:orient="portrait"/>
          <w:cols w:equalWidth="0" w:num="3">
            <w:col w:w="1840" w:space="380"/>
            <w:col w:w="4420" w:space="380"/>
            <w:col w:w="2080"/>
          </w:cols>
          <w:pgMar w:left="800" w:top="1092" w:right="866" w:bottom="144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3" w:lineRule="exact"/>
        <w:rPr>
          <w:sz w:val="24"/>
          <w:szCs w:val="24"/>
          <w:color w:val="auto"/>
        </w:rPr>
      </w:pPr>
    </w:p>
    <w:p>
      <w:pPr>
        <w:ind w:left="2200"/>
        <w:spacing w:after="0"/>
        <w:tabs>
          <w:tab w:leader="none" w:pos="56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Начальник отдела ПО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О.А.Малик</w:t>
      </w:r>
    </w:p>
    <w:p>
      <w:pPr>
        <w:sectPr>
          <w:pgSz w:w="10760" w:h="15048" w:orient="portrait"/>
          <w:cols w:equalWidth="0" w:num="1">
            <w:col w:w="9100"/>
          </w:cols>
          <w:pgMar w:left="800" w:top="1092" w:right="866" w:bottom="1440" w:gutter="0" w:footer="0" w:header="0"/>
          <w:type w:val="continuous"/>
        </w:sectPr>
      </w:pPr>
    </w:p>
    <w:bookmarkStart w:id="1" w:name="page2"/>
    <w:bookmarkEnd w:id="1"/>
    <w:p>
      <w:pPr>
        <w:ind w:left="1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405745" cy="71507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5745" cy="715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УТВЕРЖДАЮ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1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министр образования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1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и молодежной политики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12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дольского края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13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В.В. Лямин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3700"/>
        <w:spacing w:after="0"/>
        <w:tabs>
          <w:tab w:leader="none" w:pos="144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20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г.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jc w:val="center"/>
        <w:ind w:left="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ГОСУДАРСТВЕННОЕ ЗАДАНИЕ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4100" w:right="1700" w:hanging="2619"/>
        <w:spacing w:after="0" w:line="250" w:lineRule="auto"/>
        <w:tabs>
          <w:tab w:leader="none" w:pos="40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Государственное</w:t>
        <w:tab/>
        <w:t>бюджетное образовательное учреждение среднего п а образования «Нефтекумский региональный политехнический колл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left="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>(полное наименование образовательной организации)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jc w:val="center"/>
        <w:ind w:left="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на 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2015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год и плановый период 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2016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2017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годов</w:t>
      </w:r>
    </w:p>
    <w:p>
      <w:pPr>
        <w:spacing w:after="0" w:line="314" w:lineRule="exact"/>
        <w:rPr>
          <w:sz w:val="20"/>
          <w:szCs w:val="20"/>
          <w:color w:val="auto"/>
        </w:rPr>
      </w:pPr>
    </w:p>
    <w:p>
      <w:pPr>
        <w:jc w:val="center"/>
        <w:ind w:right="-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ЧАСТЬ 1</w:t>
      </w:r>
    </w:p>
    <w:p>
      <w:pPr>
        <w:spacing w:after="0" w:line="334" w:lineRule="exact"/>
        <w:rPr>
          <w:sz w:val="20"/>
          <w:szCs w:val="20"/>
          <w:color w:val="auto"/>
        </w:rPr>
      </w:pPr>
    </w:p>
    <w:p>
      <w:pPr>
        <w:jc w:val="center"/>
        <w:ind w:left="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РАЗДЕЛ 1</w:t>
      </w:r>
    </w:p>
    <w:p>
      <w:pPr>
        <w:spacing w:after="0" w:line="326" w:lineRule="exact"/>
        <w:rPr>
          <w:sz w:val="20"/>
          <w:szCs w:val="20"/>
          <w:color w:val="auto"/>
        </w:rPr>
      </w:pPr>
    </w:p>
    <w:p>
      <w:pPr>
        <w:ind w:left="60" w:right="80" w:firstLine="750"/>
        <w:spacing w:after="0" w:line="290" w:lineRule="auto"/>
        <w:tabs>
          <w:tab w:leader="none" w:pos="1054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Наименование государственной услуги: 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i w:val="1"/>
          <w:iCs w:val="1"/>
          <w:color w:val="auto"/>
        </w:rPr>
        <w:t>Реализация основных профессиональных образовательных программ среднего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i w:val="1"/>
          <w:iCs w:val="1"/>
          <w:color w:val="auto"/>
        </w:rPr>
        <w:t xml:space="preserve">профессионального образования </w:t>
      </w:r>
      <w:r>
        <w:rPr>
          <w:rFonts w:ascii="Times New Roman" w:cs="Times New Roman" w:eastAsia="Times New Roman" w:hAnsi="Times New Roman"/>
          <w:sz w:val="8"/>
          <w:szCs w:val="8"/>
          <w:color w:val="auto"/>
        </w:rPr>
        <w:t>-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i w:val="1"/>
          <w:iCs w:val="1"/>
          <w:color w:val="auto"/>
        </w:rPr>
        <w:t xml:space="preserve"> программ подготовки квалифицированных рабочих, служащих</w:t>
      </w:r>
    </w:p>
    <w:p>
      <w:pPr>
        <w:spacing w:after="0" w:line="219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ind w:left="1040" w:hanging="268"/>
        <w:spacing w:after="0"/>
        <w:tabs>
          <w:tab w:leader="none" w:pos="104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Потребители государственной услуги: 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i w:val="1"/>
          <w:iCs w:val="1"/>
          <w:color w:val="auto"/>
        </w:rPr>
        <w:t>Физические лица, имеющие основное общее или среднее общее образование</w:t>
      </w:r>
    </w:p>
    <w:p>
      <w:pPr>
        <w:spacing w:after="0" w:line="333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ind w:left="1040" w:hanging="274"/>
        <w:spacing w:after="0"/>
        <w:tabs>
          <w:tab w:leader="none" w:pos="104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Показатели, характеризующие качество и,(или) объем государственной услуги:</w:t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3.1. Показатели, характеризующие качество государственной услуги:</w:t>
      </w:r>
    </w:p>
    <w:p>
      <w:pPr>
        <w:sectPr>
          <w:pgSz w:w="16380" w:h="11261" w:orient="landscape"/>
          <w:cols w:equalWidth="0" w:num="1">
            <w:col w:w="15880"/>
          </w:cols>
          <w:pgMar w:left="420" w:top="55" w:right="87" w:bottom="378" w:gutter="0" w:footer="0" w:header="0"/>
        </w:sectPr>
      </w:pP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ind w:left="3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Еди­</w:t>
      </w:r>
    </w:p>
    <w:p>
      <w:pPr>
        <w:ind w:left="3400"/>
        <w:spacing w:after="0" w:line="195" w:lineRule="auto"/>
        <w:tabs>
          <w:tab w:leader="none" w:pos="52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ница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Формула</w:t>
      </w:r>
    </w:p>
    <w:p>
      <w:pPr>
        <w:ind w:left="240"/>
        <w:spacing w:after="0" w:line="18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Наименование показателя</w:t>
      </w:r>
    </w:p>
    <w:p>
      <w:pPr>
        <w:ind w:left="3360"/>
        <w:spacing w:after="0" w:line="212" w:lineRule="auto"/>
        <w:tabs>
          <w:tab w:leader="none" w:pos="53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изме­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расчета</w:t>
      </w:r>
    </w:p>
    <w:p>
      <w:pPr>
        <w:ind w:left="3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рения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3520" w:val="left"/>
          <w:tab w:leader="none" w:pos="40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Удельный  вес  выпускников,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%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 xml:space="preserve">Л=(Впо / В) х 100,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где: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jc w:val="right"/>
        <w:spacing w:after="0" w:line="26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Значение показателя качества государственной услуги   Источник информации о значении показателя</w:t>
      </w: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2"/>
        </w:trPr>
        <w:tc>
          <w:tcPr>
            <w:tcW w:w="940" w:type="dxa"/>
            <w:vAlign w:val="bottom"/>
          </w:tcPr>
          <w:p>
            <w:pPr>
              <w:jc w:val="center"/>
              <w:ind w:right="145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2013 г.</w:t>
            </w:r>
          </w:p>
        </w:tc>
        <w:tc>
          <w:tcPr>
            <w:tcW w:w="1220" w:type="dxa"/>
            <w:vAlign w:val="bottom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2014 г.</w:t>
            </w:r>
          </w:p>
        </w:tc>
        <w:tc>
          <w:tcPr>
            <w:tcW w:w="1200" w:type="dxa"/>
            <w:vAlign w:val="bottom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2015 г.</w:t>
            </w:r>
          </w:p>
        </w:tc>
        <w:tc>
          <w:tcPr>
            <w:tcW w:w="1200" w:type="dxa"/>
            <w:vAlign w:val="bottom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2016 г.</w:t>
            </w:r>
          </w:p>
        </w:tc>
        <w:tc>
          <w:tcPr>
            <w:tcW w:w="1120" w:type="dxa"/>
            <w:vAlign w:val="bottom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2017 г.</w:t>
            </w:r>
          </w:p>
        </w:tc>
        <w:tc>
          <w:tcPr>
            <w:tcW w:w="2480" w:type="dxa"/>
            <w:vAlign w:val="bottom"/>
          </w:tcPr>
          <w:p>
            <w:pPr>
              <w:jc w:val="center"/>
              <w:ind w:left="145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(исходные данные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940" w:type="dxa"/>
            <w:vAlign w:val="bottom"/>
            <w:vMerge w:val="restart"/>
          </w:tcPr>
          <w:p>
            <w:pPr>
              <w:jc w:val="right"/>
              <w:ind w:right="3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7,8</w:t>
            </w:r>
          </w:p>
        </w:tc>
        <w:tc>
          <w:tcPr>
            <w:tcW w:w="1220" w:type="dxa"/>
            <w:vAlign w:val="bottom"/>
            <w:vMerge w:val="restart"/>
          </w:tcPr>
          <w:p>
            <w:pPr>
              <w:jc w:val="right"/>
              <w:ind w:right="3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7,2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ind w:right="3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5,8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ind w:right="3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5,3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jc w:val="right"/>
              <w:ind w:right="2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6,4</w:t>
            </w:r>
          </w:p>
        </w:tc>
        <w:tc>
          <w:tcPr>
            <w:tcW w:w="2480" w:type="dxa"/>
            <w:vAlign w:val="bottom"/>
          </w:tcPr>
          <w:p>
            <w:pPr>
              <w:jc w:val="center"/>
              <w:ind w:left="1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для ее расчета)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Статистическая отчёт-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380" w:h="11261" w:orient="landscape"/>
          <w:cols w:equalWidth="0" w:num="2">
            <w:col w:w="6860" w:space="720"/>
            <w:col w:w="8300"/>
          </w:cols>
          <w:pgMar w:left="420" w:top="55" w:right="87" w:bottom="378" w:gutter="0" w:footer="0" w:header="0"/>
          <w:type w:val="continuous"/>
        </w:sectPr>
      </w:pPr>
    </w:p>
    <w:bookmarkStart w:id="2" w:name="page3"/>
    <w:bookmarkEnd w:id="2"/>
    <w:p>
      <w:pPr>
        <w:spacing w:after="0" w:line="145" w:lineRule="exact"/>
        <w:rPr>
          <w:sz w:val="20"/>
          <w:szCs w:val="20"/>
          <w:color w:val="auto"/>
        </w:rPr>
      </w:pPr>
    </w:p>
    <w:p>
      <w:pPr>
        <w:jc w:val="both"/>
        <w:spacing w:after="0" w:line="25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продолживших обучение по очной форме в профессио­ нальных образовательных ор­ ганизациях и образователь­ ных организациях высшего образования в год выпуска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(А)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4" w:lineRule="exact"/>
        <w:rPr>
          <w:sz w:val="20"/>
          <w:szCs w:val="20"/>
          <w:color w:val="auto"/>
        </w:rPr>
      </w:pPr>
    </w:p>
    <w:p>
      <w:pPr>
        <w:jc w:val="both"/>
        <w:ind w:firstLine="6"/>
        <w:spacing w:after="0" w:line="2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Удельный вес выпускников, трудоустроившихся по осво­ енной профессии в год вы­ пуска, включая призванных на военную службу и нахо­ дящихся в отпуске по уходу за ребёнком (Б)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9" w:lineRule="exact"/>
        <w:rPr>
          <w:sz w:val="20"/>
          <w:szCs w:val="20"/>
          <w:color w:val="auto"/>
        </w:rPr>
      </w:pPr>
    </w:p>
    <w:p>
      <w:pPr>
        <w:jc w:val="both"/>
        <w:ind w:right="20" w:firstLine="6"/>
        <w:spacing w:after="0" w:line="26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Удельный вес потребителей, удовлетворенных качеством предоставляемой государст­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99" w:lineRule="exact"/>
        <w:rPr>
          <w:sz w:val="20"/>
          <w:szCs w:val="20"/>
          <w:color w:val="auto"/>
        </w:rPr>
      </w:pPr>
    </w:p>
    <w:p>
      <w:pPr>
        <w:ind w:left="592" w:hanging="3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 xml:space="preserve">Впо -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численность выпускни­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ков, продолживших обучение по очной форме в профессио­ нальных образовательных ор­ ганизациях и образовательных организациях высшего обра­ зования в год выпуска;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12" w:right="40" w:hanging="16"/>
        <w:spacing w:after="0" w:line="239" w:lineRule="auto"/>
        <w:tabs>
          <w:tab w:leader="none" w:pos="824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- общая численность выпу­ скников, обучавшихся по про­ граммам подготовки квали­ фицированных рабочих, слу­ жащих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</w:pPr>
    </w:p>
    <w:p>
      <w:pPr>
        <w:ind w:left="612"/>
        <w:spacing w:after="0"/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2013 г: А =(9/116)х100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</w:pPr>
    </w:p>
    <w:p>
      <w:pPr>
        <w:ind w:left="592"/>
        <w:spacing w:after="0" w:line="230" w:lineRule="auto"/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2014 г: А =(6/83)х100</w:t>
      </w:r>
    </w:p>
    <w:p>
      <w:pPr>
        <w:ind w:left="612"/>
        <w:spacing w:after="0"/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2015 г: А =(5/86)х100</w:t>
      </w:r>
    </w:p>
    <w:p>
      <w:pPr>
        <w:ind w:left="612"/>
        <w:spacing w:after="0"/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2016 г: А =(5/94)х100</w:t>
      </w:r>
    </w:p>
    <w:p>
      <w:pPr>
        <w:ind w:left="612"/>
        <w:spacing w:after="0" w:line="235" w:lineRule="auto"/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2017г: А=(8/124)х100</w:t>
      </w:r>
    </w:p>
    <w:p>
      <w:pPr>
        <w:spacing w:after="0" w:line="190" w:lineRule="exact"/>
        <w:rPr>
          <w:sz w:val="20"/>
          <w:szCs w:val="20"/>
          <w:color w:val="auto"/>
        </w:rPr>
      </w:pPr>
    </w:p>
    <w:p>
      <w:pPr>
        <w:ind w:left="59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 xml:space="preserve">Б=(Втр/В)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х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i w:val="1"/>
          <w:iCs w:val="1"/>
          <w:color w:val="auto"/>
        </w:rPr>
        <w:t>100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 где: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jc w:val="both"/>
        <w:ind w:left="592" w:firstLine="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 xml:space="preserve">Втр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- численность выпускни­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ков, трудоустроившихся по освоенной профессии в год выпуска, включая призванных на военную службу и находя­ щихся в отпуске по уходу за ребёнком;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right"/>
        <w:ind w:left="12" w:firstLine="574"/>
        <w:spacing w:after="0" w:line="191" w:lineRule="auto"/>
        <w:tabs>
          <w:tab w:leader="none" w:pos="842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 xml:space="preserve">- 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общая численность выпу­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46"/>
          <w:szCs w:val="46"/>
          <w:color w:val="auto"/>
          <w:vertAlign w:val="superscript"/>
        </w:rPr>
        <w:t>во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  скников, обучавшихся по про­ граммам  подготовки  квали­ фицированных рабочих,  слу­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</w:pPr>
    </w:p>
    <w:p>
      <w:pPr>
        <w:ind w:left="592"/>
        <w:spacing w:after="0"/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жащих</w:t>
      </w:r>
    </w:p>
    <w:p>
      <w:pPr>
        <w:ind w:left="592"/>
        <w:spacing w:after="0"/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2013 г: Б =(107/116)х100</w:t>
      </w:r>
    </w:p>
    <w:p>
      <w:pPr>
        <w:ind w:left="592"/>
        <w:spacing w:after="0" w:line="235" w:lineRule="auto"/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2014 г: Б =(69/83)х100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</w:pPr>
    </w:p>
    <w:p>
      <w:pPr>
        <w:ind w:left="592"/>
        <w:spacing w:after="0"/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2015 г: Б =(81/86)х100</w:t>
      </w:r>
    </w:p>
    <w:p>
      <w:pPr>
        <w:ind w:left="592"/>
        <w:spacing w:after="0" w:line="234" w:lineRule="auto"/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2016 г: Б =(89/94)х100</w:t>
      </w:r>
    </w:p>
    <w:p>
      <w:pPr>
        <w:jc w:val="both"/>
        <w:ind w:left="592" w:right="740" w:firstLine="4"/>
        <w:spacing w:after="0" w:line="229" w:lineRule="auto"/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 xml:space="preserve">2017г: Б=(116/124)х100 В=(Пу /П о )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х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i w:val="1"/>
          <w:iCs w:val="1"/>
          <w:color w:val="auto"/>
        </w:rPr>
        <w:t>100,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где: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</w:pPr>
    </w:p>
    <w:p>
      <w:pPr>
        <w:jc w:val="both"/>
        <w:ind w:left="592" w:right="20" w:hanging="592"/>
        <w:spacing w:after="0" w:line="182" w:lineRule="auto"/>
        <w:tabs>
          <w:tab w:leader="none" w:pos="578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38"/>
          <w:szCs w:val="38"/>
          <w:color w:val="auto"/>
          <w:vertAlign w:val="subscript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Пу -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численность опрошен­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ных потребителей, удовлетво-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ind w:left="4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*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-5066665</wp:posOffset>
            </wp:positionH>
            <wp:positionV relativeFrom="paragraph">
              <wp:posOffset>-3524250</wp:posOffset>
            </wp:positionV>
            <wp:extent cx="10186670" cy="67297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6670" cy="672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ind w:left="20"/>
        <w:spacing w:after="0"/>
        <w:tabs>
          <w:tab w:leader="none" w:pos="1200" w:val="left"/>
          <w:tab w:leader="none" w:pos="2400" w:val="left"/>
          <w:tab w:leader="none" w:pos="3620" w:val="left"/>
          <w:tab w:leader="none" w:pos="48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92,2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83,1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94,2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94,7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93,5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ind w:left="3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йР1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4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200" w:val="left"/>
          <w:tab w:leader="none" w:pos="2400" w:val="left"/>
          <w:tab w:leader="none" w:pos="3600" w:val="left"/>
          <w:tab w:leader="none" w:pos="48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95,6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94,4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96,7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96,1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98,4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97" w:lineRule="exact"/>
        <w:rPr>
          <w:sz w:val="20"/>
          <w:szCs w:val="20"/>
          <w:color w:val="auto"/>
        </w:rPr>
      </w:pPr>
    </w:p>
    <w:p>
      <w:pPr>
        <w:jc w:val="both"/>
        <w:ind w:left="40" w:hanging="3"/>
        <w:spacing w:after="0" w:line="28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ность образовательной организации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5" w:lineRule="exact"/>
        <w:rPr>
          <w:sz w:val="20"/>
          <w:szCs w:val="20"/>
          <w:color w:val="auto"/>
        </w:rPr>
      </w:pPr>
    </w:p>
    <w:p>
      <w:pPr>
        <w:jc w:val="both"/>
        <w:ind w:left="20" w:firstLine="4"/>
        <w:spacing w:after="0" w:line="26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Статистическая отчёт­ ность образовательной организации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ind w:right="60" w:firstLine="6"/>
        <w:spacing w:after="0" w:line="26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Данные образователь­ ной организации по результатам опросов</w:t>
      </w:r>
    </w:p>
    <w:p>
      <w:pPr>
        <w:sectPr>
          <w:pgSz w:w="16040" w:h="10716" w:orient="landscape"/>
          <w:cols w:equalWidth="0" w:num="4">
            <w:col w:w="3140" w:space="388"/>
            <w:col w:w="3792" w:space="440"/>
            <w:col w:w="5240" w:space="460"/>
            <w:col w:w="2360"/>
          </w:cols>
          <w:pgMar w:left="220" w:top="139" w:right="2" w:bottom="0" w:gutter="0" w:footer="0" w:header="0"/>
        </w:sectPr>
      </w:pPr>
    </w:p>
    <w:bookmarkStart w:id="3" w:name="page4"/>
    <w:bookmarkEnd w:id="3"/>
    <w:p>
      <w:pPr>
        <w:ind w:left="40"/>
        <w:spacing w:after="0"/>
        <w:tabs>
          <w:tab w:leader="none" w:pos="41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369550" cy="67602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0" cy="676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венной услуги (В)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ренных качеством предостав­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4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ляемой государственной услу­</w:t>
      </w:r>
    </w:p>
    <w:p>
      <w:pPr>
        <w:ind w:left="416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ги;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4160"/>
        <w:spacing w:after="0"/>
        <w:tabs>
          <w:tab w:leader="none" w:pos="48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По -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общая численность оп­</w:t>
      </w:r>
    </w:p>
    <w:p>
      <w:pPr>
        <w:ind w:left="41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рошенных потребителей госу­</w:t>
      </w:r>
    </w:p>
    <w:p>
      <w:pPr>
        <w:ind w:left="41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дарственной услуги</w:t>
      </w:r>
    </w:p>
    <w:p>
      <w:pPr>
        <w:ind w:left="4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2013 г: В=(258/270)х100</w:t>
      </w:r>
    </w:p>
    <w:p>
      <w:pPr>
        <w:ind w:left="4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2014 г: В=(255/270)х100</w:t>
      </w:r>
    </w:p>
    <w:p>
      <w:pPr>
        <w:ind w:left="4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2015 г: В=(290/300)х100</w:t>
      </w:r>
    </w:p>
    <w:p>
      <w:pPr>
        <w:ind w:left="4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2016 г: В= (298/310)х 100</w:t>
      </w:r>
    </w:p>
    <w:p>
      <w:pPr>
        <w:ind w:left="4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2017г: В=(300/305)х100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обучающихся, их ро­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дителей (законных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представителей), вы­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пускников образова­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тельной организации и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работодателей</w:t>
      </w:r>
    </w:p>
    <w:p>
      <w:pPr>
        <w:spacing w:after="0" w:line="1417" w:lineRule="exact"/>
        <w:rPr>
          <w:sz w:val="20"/>
          <w:szCs w:val="20"/>
          <w:color w:val="auto"/>
        </w:rPr>
      </w:pPr>
    </w:p>
    <w:p>
      <w:pPr>
        <w:sectPr>
          <w:pgSz w:w="16340" w:h="10646" w:orient="landscape"/>
          <w:cols w:equalWidth="0" w:num="2">
            <w:col w:w="12800" w:space="720"/>
            <w:col w:w="2380"/>
          </w:cols>
          <w:pgMar w:left="380" w:top="70" w:right="50" w:bottom="0" w:gutter="0" w:footer="0" w:header="0"/>
        </w:sectPr>
      </w:pPr>
    </w:p>
    <w:p>
      <w:pPr>
        <w:spacing w:after="0" w:line="106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3.2. Показатели, характеризующие объём государственной услуги:</w:t>
      </w:r>
    </w:p>
    <w:p>
      <w:pPr>
        <w:sectPr>
          <w:pgSz w:w="16340" w:h="10646" w:orient="landscape"/>
          <w:cols w:equalWidth="0" w:num="1">
            <w:col w:w="15900"/>
          </w:cols>
          <w:pgMar w:left="380" w:top="70" w:right="50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9" w:lineRule="exact"/>
        <w:rPr>
          <w:sz w:val="20"/>
          <w:szCs w:val="20"/>
          <w:color w:val="auto"/>
        </w:rPr>
      </w:pPr>
    </w:p>
    <w:p>
      <w:pPr>
        <w:jc w:val="center"/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Наименование показателя</w:t>
      </w: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Среднегодовой (приведённый) контингент обучаю­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щихся по укрупнённым группам профессий, отнесён­</w:t>
      </w:r>
    </w:p>
    <w:p>
      <w:pPr>
        <w:ind w:lef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ных к малозатратным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Среднегодовой (приведённый) контингент обучаю­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щихся по укрупнённым группам профессий, отнесён­</w:t>
      </w:r>
    </w:p>
    <w:p>
      <w:pPr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ных к среднезатратным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Среднегодовой (приведённый) контингент обучаю­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щихся по укрупнённым группам профессий, отнесён­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ных к высокозатратным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Общий среднегодовой (приведённый) контингент обу­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чающихся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1"/>
        </w:trPr>
        <w:tc>
          <w:tcPr>
            <w:tcW w:w="12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Единица</w:t>
            </w:r>
          </w:p>
        </w:tc>
        <w:tc>
          <w:tcPr>
            <w:tcW w:w="5840" w:type="dxa"/>
            <w:vAlign w:val="bottom"/>
            <w:gridSpan w:val="5"/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Значение показателя объема государственной услуги</w:t>
            </w:r>
          </w:p>
        </w:tc>
        <w:tc>
          <w:tcPr>
            <w:tcW w:w="2820" w:type="dxa"/>
            <w:vAlign w:val="bottom"/>
            <w:vMerge w:val="restart"/>
          </w:tcPr>
          <w:p>
            <w:pPr>
              <w:jc w:val="center"/>
              <w:ind w:left="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Источник информации 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1240" w:type="dxa"/>
            <w:vAlign w:val="bottom"/>
          </w:tcPr>
          <w:p>
            <w:pPr>
              <w:jc w:val="center"/>
              <w:ind w:right="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измерения</w:t>
            </w:r>
          </w:p>
        </w:tc>
        <w:tc>
          <w:tcPr>
            <w:tcW w:w="11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2013 г.</w:t>
            </w:r>
          </w:p>
        </w:tc>
        <w:tc>
          <w:tcPr>
            <w:tcW w:w="12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2014 г.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2015 г.</w:t>
            </w:r>
          </w:p>
        </w:tc>
        <w:tc>
          <w:tcPr>
            <w:tcW w:w="12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2016 г.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7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2017 г.</w:t>
            </w:r>
          </w:p>
        </w:tc>
        <w:tc>
          <w:tcPr>
            <w:tcW w:w="2820" w:type="dxa"/>
            <w:vAlign w:val="bottom"/>
          </w:tcPr>
          <w:p>
            <w:pPr>
              <w:jc w:val="center"/>
              <w:ind w:left="1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значении показателя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2"/>
        </w:trPr>
        <w:tc>
          <w:tcPr>
            <w:tcW w:w="1240" w:type="dxa"/>
            <w:vAlign w:val="bottom"/>
          </w:tcPr>
          <w:p>
            <w:pPr>
              <w:jc w:val="center"/>
              <w:ind w:right="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человек</w:t>
            </w:r>
          </w:p>
        </w:tc>
        <w:tc>
          <w:tcPr>
            <w:tcW w:w="11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5"/>
              </w:rPr>
              <w:t>86</w:t>
            </w:r>
          </w:p>
        </w:tc>
        <w:tc>
          <w:tcPr>
            <w:tcW w:w="12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8"/>
              </w:rPr>
              <w:t>102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3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95</w:t>
            </w:r>
          </w:p>
        </w:tc>
        <w:tc>
          <w:tcPr>
            <w:tcW w:w="12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5"/>
              </w:rPr>
              <w:t>98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2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96</w:t>
            </w: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jc w:val="right"/>
              <w:ind w:right="1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nsolas" w:cs="Consolas" w:eastAsia="Consolas" w:hAnsi="Consolas"/>
                <w:sz w:val="8"/>
                <w:szCs w:val="8"/>
                <w:i w:val="1"/>
                <w:iCs w:val="1"/>
                <w:color w:val="auto"/>
              </w:rPr>
              <w:t>*</w:t>
            </w: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5"/>
        </w:trPr>
        <w:tc>
          <w:tcPr>
            <w:tcW w:w="1240" w:type="dxa"/>
            <w:vAlign w:val="bottom"/>
          </w:tcPr>
          <w:p>
            <w:pPr>
              <w:jc w:val="center"/>
              <w:ind w:right="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человек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3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63</w:t>
            </w:r>
          </w:p>
        </w:tc>
        <w:tc>
          <w:tcPr>
            <w:tcW w:w="120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36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3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68</w:t>
            </w:r>
          </w:p>
        </w:tc>
        <w:tc>
          <w:tcPr>
            <w:tcW w:w="12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5"/>
              </w:rPr>
              <w:t>39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3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55</w:t>
            </w:r>
          </w:p>
        </w:tc>
        <w:tc>
          <w:tcPr>
            <w:tcW w:w="28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Статистическая отчёт­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ность образовательной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1240" w:type="dxa"/>
            <w:vAlign w:val="bottom"/>
            <w:vMerge w:val="restart"/>
          </w:tcPr>
          <w:p>
            <w:pPr>
              <w:jc w:val="center"/>
              <w:ind w:right="1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человек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2"/>
              </w:rPr>
              <w:t>150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95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ind w:right="3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97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2"/>
              </w:rPr>
              <w:t>103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jc w:val="right"/>
              <w:ind w:right="3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96</w:t>
            </w:r>
          </w:p>
        </w:tc>
        <w:tc>
          <w:tcPr>
            <w:tcW w:w="28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организации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6"/>
        </w:trPr>
        <w:tc>
          <w:tcPr>
            <w:tcW w:w="1240" w:type="dxa"/>
            <w:vAlign w:val="bottom"/>
          </w:tcPr>
          <w:p>
            <w:pPr>
              <w:jc w:val="center"/>
              <w:ind w:right="1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человек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3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299</w:t>
            </w:r>
          </w:p>
        </w:tc>
        <w:tc>
          <w:tcPr>
            <w:tcW w:w="12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8"/>
              </w:rPr>
              <w:t>233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3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260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3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240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2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247</w:t>
            </w: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06" w:lineRule="exact"/>
        <w:rPr>
          <w:sz w:val="20"/>
          <w:szCs w:val="20"/>
          <w:color w:val="auto"/>
        </w:rPr>
      </w:pPr>
    </w:p>
    <w:p>
      <w:pPr>
        <w:sectPr>
          <w:pgSz w:w="16340" w:h="10646" w:orient="landscape"/>
          <w:cols w:equalWidth="0" w:num="2">
            <w:col w:w="5660" w:space="260"/>
            <w:col w:w="9980"/>
          </w:cols>
          <w:pgMar w:left="380" w:top="70" w:right="50" w:bottom="0" w:gutter="0" w:footer="0" w:header="0"/>
          <w:type w:val="continuous"/>
        </w:sectPr>
      </w:pPr>
    </w:p>
    <w:p>
      <w:pPr>
        <w:spacing w:after="0" w:line="111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4. Порядок оказания государственной услуги: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4.1. Нормативные правовые акты, регулирующие порядок оказания государственной услуги: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900" w:hanging="166"/>
        <w:spacing w:after="0"/>
        <w:tabs>
          <w:tab w:leader="none" w:pos="90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Федеральный закон от 29 декабря 2012 г. № 273-Ф3 «Об образовании в Российской Федерации»;</w:t>
      </w:r>
    </w:p>
    <w:p>
      <w:pPr>
        <w:spacing w:after="0" w:line="11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ind w:left="900" w:hanging="166"/>
        <w:spacing w:after="0"/>
        <w:tabs>
          <w:tab w:leader="none" w:pos="90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Закон Российской Федерации от 07.02.1992 № 2300-1 «О защите прав потребителей»;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jc w:val="both"/>
        <w:ind w:left="20" w:right="40" w:firstLine="710"/>
        <w:spacing w:after="0" w:line="251" w:lineRule="auto"/>
        <w:tabs>
          <w:tab w:leader="none" w:pos="909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постановление Правительства Российской Федерации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ин­ формации об образовательной организации»;</w:t>
      </w:r>
    </w:p>
    <w:p>
      <w:pPr>
        <w:sectPr>
          <w:pgSz w:w="16340" w:h="10646" w:orient="landscape"/>
          <w:cols w:equalWidth="0" w:num="1">
            <w:col w:w="15900"/>
          </w:cols>
          <w:pgMar w:left="380" w:top="70" w:right="50" w:bottom="0" w:gutter="0" w:footer="0" w:header="0"/>
          <w:type w:val="continuous"/>
        </w:sectPr>
      </w:pPr>
    </w:p>
    <w:bookmarkStart w:id="4" w:name="page5"/>
    <w:bookmarkEnd w:id="4"/>
    <w:p>
      <w:pPr>
        <w:jc w:val="both"/>
        <w:ind w:firstLine="714"/>
        <w:spacing w:after="0" w:line="259" w:lineRule="auto"/>
        <w:tabs>
          <w:tab w:leader="none" w:pos="885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473055" cy="690689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3055" cy="690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приказ Министерства образования и науки Российской Федерации от 14.06.2013 г. № 464 «Об утверждении Порядка орга­ низации и осуществления образовательной деятельности по образовательным программам среднего профессионального образо­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вания»;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ind w:firstLine="714"/>
        <w:spacing w:after="0" w:line="241" w:lineRule="auto"/>
        <w:tabs>
          <w:tab w:leader="none" w:pos="1067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приказ Министерства образования и науки Российской Федерации от 23 января 2014 г. № 36 «Об утверждении Порядка приема на обучение по образовательным программам среднего профессионального образования»;</w:t>
      </w:r>
    </w:p>
    <w:p>
      <w:pPr>
        <w:ind w:right="20" w:firstLine="714"/>
        <w:spacing w:after="0" w:line="250" w:lineRule="auto"/>
        <w:tabs>
          <w:tab w:leader="none" w:pos="914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приказ Министерства образования и науки Российской Федерации от 29.10.2013 г. № 1199 «Об утверждении перечней профессий и специальностей среднего профессионального образования»;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ind w:firstLine="714"/>
        <w:spacing w:after="0" w:line="248" w:lineRule="auto"/>
        <w:tabs>
          <w:tab w:leader="none" w:pos="884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приказ Министерства образования и науки Российской Федерации от 16.08.2013 г. № 968 «Об утверждении Порядка про­ ведения государственной итоговой аттестации по образовательным программам среднего профессионального образования»;</w:t>
      </w:r>
    </w:p>
    <w:p>
      <w:pPr>
        <w:ind w:right="20" w:firstLine="714"/>
        <w:spacing w:after="0" w:line="250" w:lineRule="auto"/>
        <w:tabs>
          <w:tab w:leader="none" w:pos="894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федеральный государственный образовательный стандарт среднего профессионального образования по соответствующим профессиям, утверждённый Министерством образования и науки Российской Федерации;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ind w:left="880" w:hanging="166"/>
        <w:spacing w:after="0"/>
        <w:tabs>
          <w:tab w:leader="none" w:pos="88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Закон Ставропольского края от 30.07.2013 г. № 72-кз «Об образовании»;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ind w:right="40" w:firstLine="714"/>
        <w:spacing w:after="0" w:line="248" w:lineRule="auto"/>
        <w:tabs>
          <w:tab w:leader="none" w:pos="897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постановление Правительства Ставропольского края от 29.07.2011 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i w:val="1"/>
          <w:iCs w:val="1"/>
          <w:color w:val="auto"/>
        </w:rPr>
        <w:t>т.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№ 301-п </w:t>
      </w:r>
      <w:r>
        <w:rPr>
          <w:rFonts w:ascii="Times New Roman" w:cs="Times New Roman" w:eastAsia="Times New Roman" w:hAnsi="Times New Roman"/>
          <w:sz w:val="27"/>
          <w:szCs w:val="27"/>
          <w:i w:val="1"/>
          <w:iCs w:val="1"/>
          <w:color w:val="auto"/>
        </w:rPr>
        <w:t>«О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Порядке формирования и финансового обеспечения выполнения государственного задания в отношении государственных учреждений Ставропольского края»;</w:t>
      </w:r>
    </w:p>
    <w:p>
      <w:pPr>
        <w:jc w:val="both"/>
        <w:ind w:right="20" w:firstLine="714"/>
        <w:spacing w:after="0" w:line="247" w:lineRule="auto"/>
        <w:tabs>
          <w:tab w:leader="none" w:pos="883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постановление Правительства Ставропольского края от 08.10.2013 г. № 379-п «Об утверждении порядка установления ор­ ганизациям, осуществляющим образовательную деятельность по имеющим государственную аккредитацию образовательной про­ граммам среднее профессионального и высшего образования, контрольных цифр приема на обучение по профессиям, специаль­ ностям и направлениям подготовки за счет бюджетных ассигнований бюджета Ставропольского края»;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jc w:val="both"/>
        <w:ind w:right="20" w:firstLine="710"/>
        <w:spacing w:after="0" w:line="258" w:lineRule="auto"/>
        <w:tabs>
          <w:tab w:leader="none" w:pos="879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распоряжение Правительства Ставропольского края о т __.__.2014 г. № ____ -рп «Об утверждении ведомственного перечня государственных услуг (работ), оказываемых (выполняемых) государственными учреждениями Ставропольского края, находя­ щимися в ведении министерства образования и молодежной политики Ставропольского края, в качестве основных видов деятель­ ности»;</w:t>
      </w:r>
    </w:p>
    <w:p>
      <w:pPr>
        <w:spacing w:after="0" w:line="304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ind w:left="880" w:hanging="172"/>
        <w:spacing w:after="0" w:line="236" w:lineRule="auto"/>
        <w:tabs>
          <w:tab w:leader="none" w:pos="88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нормативные правовые акты министерства образования и молодежной политики Ставропольского края;</w:t>
      </w:r>
    </w:p>
    <w:p>
      <w:pPr>
        <w:ind w:left="880" w:hanging="172"/>
        <w:spacing w:after="0"/>
        <w:tabs>
          <w:tab w:leader="none" w:pos="88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устав образовательной организации, утверждённый министерством образования и молодежной политики Ставропольского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края;</w:t>
      </w:r>
    </w:p>
    <w:p>
      <w:pPr>
        <w:spacing w:after="0" w:line="25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jc w:val="both"/>
        <w:ind w:right="40" w:firstLine="708"/>
        <w:spacing w:after="0" w:line="247" w:lineRule="auto"/>
        <w:tabs>
          <w:tab w:leader="none" w:pos="903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основные профессиональные образовательные программы по реализуемым профессиям, разработанные образовательной организацией в соответствии с требованиями федерального государственного образовательного стандарта среднего профессио­ нального образования;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ind w:left="860" w:hanging="156"/>
        <w:spacing w:after="0"/>
        <w:tabs>
          <w:tab w:leader="none" w:pos="86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локальные акты образовательной организации.</w:t>
      </w: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4.2. Порядок информирования потенциальных потребителей государственной услуги:</w:t>
      </w:r>
    </w:p>
    <w:p>
      <w:pPr>
        <w:sectPr>
          <w:pgSz w:w="16500" w:h="10877" w:orient="landscape"/>
          <w:cols w:equalWidth="0" w:num="1">
            <w:col w:w="15880"/>
          </w:cols>
          <w:pgMar w:left="520" w:top="59" w:right="93" w:bottom="288" w:gutter="0" w:footer="0" w:header="0"/>
        </w:sectPr>
      </w:pPr>
    </w:p>
    <w:bookmarkStart w:id="5" w:name="page6"/>
    <w:bookmarkEnd w:id="5"/>
    <w:p>
      <w:pPr>
        <w:spacing w:after="0" w:line="104" w:lineRule="exact"/>
        <w:rPr>
          <w:sz w:val="20"/>
          <w:szCs w:val="20"/>
          <w:color w:val="auto"/>
        </w:rPr>
      </w:pPr>
    </w:p>
    <w:p>
      <w:pPr>
        <w:jc w:val="center"/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Способ информирования</w:t>
      </w: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ind w:left="20" w:right="380" w:firstLine="10"/>
        <w:spacing w:after="0" w:line="28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Размещение информации на информационно­ рекламных стендах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ind w:firstLine="10"/>
        <w:spacing w:after="0" w:line="26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Размещение информации на сайте образователь­ ной организации: nrpk.info; neftekumsk.ru; на сай­ те сетевого общества «Профессионал»;УП Ме­ ждународный конгресс-выставки «Global educa-tion-образование без границ-2014».</w:t>
      </w:r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ind w:right="20" w:firstLine="4"/>
        <w:spacing w:after="0" w:line="25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Размещение информации в средствах массовой информации: газета «Восход»; газета «Вести Нефтекумья»; информационно-аналитический журнал «Северный Кавказ»; телевидение «ТНТ - Нефтекумское».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94" w:lineRule="exact"/>
        <w:rPr>
          <w:sz w:val="20"/>
          <w:szCs w:val="20"/>
          <w:color w:val="auto"/>
        </w:rPr>
      </w:pPr>
    </w:p>
    <w:p>
      <w:pPr>
        <w:jc w:val="center"/>
        <w:ind w:left="-4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Состав размещаемой (доводимой) информации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-3678555</wp:posOffset>
            </wp:positionH>
            <wp:positionV relativeFrom="paragraph">
              <wp:posOffset>-339725</wp:posOffset>
            </wp:positionV>
            <wp:extent cx="10332720" cy="68243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720" cy="682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ind w:left="4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Информационный стенд о типе, наименовании образовательной ор­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4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ганизации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4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Информационный стенд о видах реализуемых образовательных про­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4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грамм с указанием уровня образования и (или) направленности, фор­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2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мах и сроках их реализации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2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Информационный стенд: лицензия на право ведения образовательной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деятельности, свидетельство об аккредитации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Информация о видах реализуемых образовательных программ с ука­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2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занием уровня образования и (или) направленности, формах и сроках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их реализации; лицензия на право ведения образовательной деятель­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ности, свидетельство об аккредитации;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2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данные об образовательной организации с указанием юридического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left="2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адреса, истории ее создания и результаты ее деятельности.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246" w:hanging="222"/>
        <w:spacing w:after="0"/>
        <w:tabs>
          <w:tab w:leader="none" w:pos="246" w:val="left"/>
        </w:tabs>
        <w:numPr>
          <w:ilvl w:val="1"/>
          <w:numId w:val="8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СМИ размещается информация: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left="166" w:hanging="148"/>
        <w:spacing w:after="0"/>
        <w:tabs>
          <w:tab w:leader="none" w:pos="166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 типе, наименовании образовательной организации;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left="6" w:right="40" w:firstLine="12"/>
        <w:spacing w:after="0" w:line="250" w:lineRule="auto"/>
        <w:tabs>
          <w:tab w:leader="none" w:pos="184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 ее месторасположении и возможности проезда к месту располо­ жения общественным транспортом и контактных телефонах;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left="146" w:hanging="132"/>
        <w:spacing w:after="0"/>
        <w:tabs>
          <w:tab w:leader="none" w:pos="146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 наличии лицензии и государственной аккредитации;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jc w:val="both"/>
        <w:ind w:left="6" w:right="40" w:firstLine="4"/>
        <w:spacing w:after="0" w:line="2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-о видах реализуемых образовательных программ с указанием уров­ ня образования и (или) направленности, формах и сроках их реализа­ ции;</w:t>
      </w: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ind w:left="146" w:hanging="142"/>
        <w:spacing w:after="0"/>
        <w:tabs>
          <w:tab w:leader="none" w:pos="146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 правилах приема в образовательную организацию;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left="6" w:right="100" w:hanging="6"/>
        <w:spacing w:after="0" w:line="260" w:lineRule="auto"/>
        <w:tabs>
          <w:tab w:leader="none" w:pos="149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перечень дополнительных образовательных услуг, оказываемых об­ разовательной организацией.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jc w:val="center"/>
        <w:ind w:left="-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Частота обновления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jc w:val="center"/>
        <w:ind w:left="-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информации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20" w:right="100"/>
        <w:spacing w:after="0" w:line="28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 мере необходимости, но не реже одного раза в год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ежеквартально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 мере необходимости</w:t>
      </w:r>
    </w:p>
    <w:p>
      <w:pPr>
        <w:spacing w:after="0" w:line="1621" w:lineRule="exact"/>
        <w:rPr>
          <w:sz w:val="20"/>
          <w:szCs w:val="20"/>
          <w:color w:val="auto"/>
        </w:rPr>
      </w:pPr>
    </w:p>
    <w:p>
      <w:pPr>
        <w:sectPr>
          <w:pgSz w:w="16280" w:h="10747" w:orient="landscape"/>
          <w:cols w:equalWidth="0" w:num="3">
            <w:col w:w="5140" w:space="174"/>
            <w:col w:w="7326" w:space="120"/>
            <w:col w:w="2940"/>
          </w:cols>
          <w:pgMar w:left="480" w:top="157" w:right="92" w:bottom="0" w:gutter="0" w:footer="0" w:header="0"/>
        </w:sectPr>
      </w:pPr>
    </w:p>
    <w:p>
      <w:pPr>
        <w:spacing w:after="0" w:line="96" w:lineRule="exact"/>
        <w:rPr>
          <w:sz w:val="20"/>
          <w:szCs w:val="20"/>
          <w:color w:val="auto"/>
        </w:rPr>
      </w:pPr>
    </w:p>
    <w:p>
      <w:pPr>
        <w:jc w:val="center"/>
        <w:ind w:right="-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РАЗДЕЛ 2</w:t>
      </w:r>
    </w:p>
    <w:p>
      <w:pPr>
        <w:spacing w:after="0" w:line="197" w:lineRule="exact"/>
        <w:rPr>
          <w:sz w:val="20"/>
          <w:szCs w:val="20"/>
          <w:color w:val="auto"/>
        </w:rPr>
      </w:pPr>
    </w:p>
    <w:p>
      <w:pPr>
        <w:ind w:left="11280"/>
        <w:spacing w:after="0"/>
        <w:rPr>
          <w:sz w:val="20"/>
          <w:szCs w:val="20"/>
          <w:color w:val="auto"/>
        </w:rPr>
      </w:pPr>
      <w:r>
        <w:rPr>
          <w:rFonts w:ascii="Consolas" w:cs="Consolas" w:eastAsia="Consolas" w:hAnsi="Consolas"/>
          <w:sz w:val="8"/>
          <w:szCs w:val="8"/>
          <w:i w:val="1"/>
          <w:iCs w:val="1"/>
          <w:color w:val="auto"/>
        </w:rPr>
        <w:t>‘■Ht’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-40" w:firstLine="740"/>
        <w:spacing w:after="0" w:line="286" w:lineRule="auto"/>
        <w:tabs>
          <w:tab w:leader="none" w:pos="950" w:val="left"/>
        </w:tabs>
        <w:numPr>
          <w:ilvl w:val="1"/>
          <w:numId w:val="10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Наименование государственной услуги: 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i w:val="1"/>
          <w:iCs w:val="1"/>
          <w:color w:val="auto"/>
        </w:rPr>
        <w:t>Реализация основных профессиональных образовательных программ среднего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i w:val="1"/>
          <w:iCs w:val="1"/>
          <w:color w:val="auto"/>
        </w:rPr>
        <w:t xml:space="preserve">профессионального образования </w:t>
      </w:r>
      <w:r>
        <w:rPr>
          <w:rFonts w:ascii="Times New Roman" w:cs="Times New Roman" w:eastAsia="Times New Roman" w:hAnsi="Times New Roman"/>
          <w:sz w:val="8"/>
          <w:szCs w:val="8"/>
          <w:color w:val="auto"/>
        </w:rPr>
        <w:t>-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i w:val="1"/>
          <w:iCs w:val="1"/>
          <w:color w:val="auto"/>
        </w:rPr>
        <w:t xml:space="preserve"> программ подготовки специалистов среднего звена</w:t>
      </w:r>
    </w:p>
    <w:p>
      <w:pPr>
        <w:spacing w:after="0" w:line="220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ind w:left="940" w:hanging="274"/>
        <w:spacing w:after="0"/>
        <w:tabs>
          <w:tab w:leader="none" w:pos="94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7"/>
          <w:szCs w:val="27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Потребители государственной услуги: 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i w:val="1"/>
          <w:iCs w:val="1"/>
          <w:color w:val="auto"/>
        </w:rPr>
        <w:t>Физические лица, имеющие основное общее или среднее общее образование</w:t>
      </w:r>
    </w:p>
    <w:p>
      <w:pPr>
        <w:spacing w:after="0" w:line="333" w:lineRule="exact"/>
        <w:rPr>
          <w:rFonts w:ascii="Times New Roman" w:cs="Times New Roman" w:eastAsia="Times New Roman" w:hAnsi="Times New Roman"/>
          <w:sz w:val="27"/>
          <w:szCs w:val="27"/>
          <w:b w:val="1"/>
          <w:bCs w:val="1"/>
          <w:i w:val="1"/>
          <w:iCs w:val="1"/>
          <w:color w:val="auto"/>
        </w:rPr>
      </w:pPr>
    </w:p>
    <w:p>
      <w:pPr>
        <w:ind w:left="940" w:hanging="278"/>
        <w:spacing w:after="0"/>
        <w:tabs>
          <w:tab w:leader="none" w:pos="94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Показатели, характеризующие качество и (или) объем государственной услуги:</w:t>
      </w:r>
    </w:p>
    <w:p>
      <w:pPr>
        <w:sectPr>
          <w:pgSz w:w="16280" w:h="10747" w:orient="landscape"/>
          <w:cols w:equalWidth="0" w:num="1">
            <w:col w:w="15700"/>
          </w:cols>
          <w:pgMar w:left="480" w:top="157" w:right="92" w:bottom="0" w:gutter="0" w:footer="0" w:header="0"/>
          <w:type w:val="continuous"/>
        </w:sectPr>
      </w:pPr>
    </w:p>
    <w:bookmarkStart w:id="6" w:name="page7"/>
    <w:bookmarkEnd w:id="6"/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375265" cy="69646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265" cy="696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3.1. Показатели, характеризующие качество государственной услуги:</w:t>
      </w:r>
    </w:p>
    <w:p>
      <w:pPr>
        <w:sectPr>
          <w:pgSz w:w="16340" w:h="10968" w:orient="landscape"/>
          <w:cols w:equalWidth="0" w:num="1">
            <w:col w:w="15780"/>
          </w:cols>
          <w:pgMar w:left="460" w:top="171" w:right="99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Наименование показателя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8" w:lineRule="exact"/>
        <w:rPr>
          <w:sz w:val="20"/>
          <w:szCs w:val="20"/>
          <w:color w:val="auto"/>
        </w:rPr>
      </w:pPr>
    </w:p>
    <w:p>
      <w:pPr>
        <w:jc w:val="both"/>
        <w:ind w:left="20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Удельный вес выпускников, продолживших обучение по очной форме в образователь­ ных организациях высшего образования в год выпуска (А)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1" w:lineRule="exact"/>
        <w:rPr>
          <w:sz w:val="20"/>
          <w:szCs w:val="20"/>
          <w:color w:val="auto"/>
        </w:rPr>
      </w:pPr>
    </w:p>
    <w:p>
      <w:pPr>
        <w:jc w:val="both"/>
        <w:ind w:firstLine="4"/>
        <w:spacing w:after="0" w:line="2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Удельный вес выпускников, трудоустроившихся по осво­ енной специальности в год выпуска, включая призванных на военную службу и находя­ щихся в отпуске по уходу за ребёнком (Б)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Еди­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ница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7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изме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Формула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7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мере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расчета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ре­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ния</w:t>
      </w:r>
    </w:p>
    <w:p>
      <w:pPr>
        <w:ind w:left="640" w:hanging="492"/>
        <w:spacing w:after="0" w:line="231" w:lineRule="auto"/>
        <w:tabs>
          <w:tab w:leader="none" w:pos="64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 xml:space="preserve">Л = (В по/В )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х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i w:val="1"/>
          <w:iCs w:val="1"/>
          <w:color w:val="auto"/>
        </w:rPr>
        <w:t>100,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где: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jc w:val="both"/>
        <w:ind w:left="660"/>
        <w:spacing w:after="0" w:line="237" w:lineRule="auto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 xml:space="preserve">Впо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- численность выпуск­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ников, продолживших обу­ чение по очной форме в об­ разовательных организациях высшего образования в год выпуска;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left="660" w:hanging="4"/>
        <w:spacing w:after="0" w:line="236" w:lineRule="auto"/>
        <w:tabs>
          <w:tab w:leader="none" w:pos="938" w:val="left"/>
        </w:tabs>
        <w:numPr>
          <w:ilvl w:val="2"/>
          <w:numId w:val="12"/>
        </w:numP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- общая численность вы­ пускников, обучавшихся по программам подготовки спе­ циалистов среднего звена 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2013 г: А =(1/60)х100 2014 г: А =(3/82)х100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</w:pPr>
    </w:p>
    <w:p>
      <w:pPr>
        <w:ind w:left="660"/>
        <w:spacing w:after="0" w:line="234" w:lineRule="auto"/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2015 г: А =(6/113)х100</w:t>
      </w:r>
    </w:p>
    <w:p>
      <w:pPr>
        <w:ind w:left="660"/>
        <w:spacing w:after="0" w:line="237" w:lineRule="auto"/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2016 г: А =(3/99)х100</w:t>
      </w:r>
    </w:p>
    <w:p>
      <w:pPr>
        <w:ind w:left="660"/>
        <w:spacing w:after="0"/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2017г: А=(9/104)х100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</w:pPr>
    </w:p>
    <w:p>
      <w:pPr>
        <w:ind w:left="640" w:hanging="502"/>
        <w:spacing w:after="0" w:line="221" w:lineRule="auto"/>
        <w:tabs>
          <w:tab w:leader="none" w:pos="64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 xml:space="preserve">Б=(Вт р/В)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х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i w:val="1"/>
          <w:iCs w:val="1"/>
          <w:color w:val="auto"/>
        </w:rPr>
        <w:t>100,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где: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jc w:val="both"/>
        <w:ind w:left="660" w:right="20" w:hanging="4"/>
        <w:spacing w:after="0" w:line="235" w:lineRule="auto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 xml:space="preserve">Втр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- численность выпуск­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ников, трудоустроившихся по освоенной специальности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left="640" w:right="20" w:firstLine="10"/>
        <w:spacing w:after="0" w:line="237" w:lineRule="auto"/>
        <w:tabs>
          <w:tab w:leader="none" w:pos="857" w:val="left"/>
        </w:tabs>
        <w:numPr>
          <w:ilvl w:val="1"/>
          <w:numId w:val="12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год выпуска, включая при­ званных на военную службу и находящихся в отпуске по уходу за ребёнком; 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 xml:space="preserve">В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- общая численность вы­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пускников, обучавшихся по программам подготовки спе­ циалистов среднего звена 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2013 г: Б =(57/60)х100 2014 г: Б =(73/82)х100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left="640"/>
        <w:spacing w:after="0" w:line="235" w:lineRule="auto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2015 г: Б =(107/113)х100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15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1"/>
        </w:trPr>
        <w:tc>
          <w:tcPr>
            <w:tcW w:w="582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Значение показателя качества государственной услуги</w:t>
            </w:r>
          </w:p>
        </w:tc>
        <w:tc>
          <w:tcPr>
            <w:tcW w:w="2540" w:type="dxa"/>
            <w:vAlign w:val="bottom"/>
            <w:vMerge w:val="restart"/>
          </w:tcPr>
          <w:p>
            <w:pPr>
              <w:jc w:val="center"/>
              <w:ind w:left="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Источник информации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4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jc w:val="center"/>
              <w:ind w:left="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о значении показателя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9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2013 г.</w:t>
            </w:r>
          </w:p>
        </w:tc>
        <w:tc>
          <w:tcPr>
            <w:tcW w:w="12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2014 г.</w:t>
            </w:r>
          </w:p>
        </w:tc>
        <w:tc>
          <w:tcPr>
            <w:tcW w:w="12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2015 г.</w:t>
            </w:r>
          </w:p>
        </w:tc>
        <w:tc>
          <w:tcPr>
            <w:tcW w:w="12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2016 г.</w:t>
            </w:r>
          </w:p>
        </w:tc>
        <w:tc>
          <w:tcPr>
            <w:tcW w:w="12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2017 г.</w:t>
            </w:r>
          </w:p>
        </w:tc>
        <w:tc>
          <w:tcPr>
            <w:tcW w:w="2540" w:type="dxa"/>
            <w:vAlign w:val="bottom"/>
          </w:tcPr>
          <w:p>
            <w:pPr>
              <w:jc w:val="center"/>
              <w:ind w:left="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(исходные данные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jc w:val="center"/>
              <w:ind w:lef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для ее расчета)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65" w:lineRule="exact"/>
        <w:rPr>
          <w:sz w:val="20"/>
          <w:szCs w:val="20"/>
          <w:color w:val="auto"/>
        </w:rPr>
      </w:pPr>
    </w:p>
    <w:p>
      <w:pPr>
        <w:ind w:left="59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Статистическая отчет­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9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ность образовательной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59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организации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4" w:lineRule="exact"/>
        <w:rPr>
          <w:sz w:val="20"/>
          <w:szCs w:val="20"/>
          <w:color w:val="auto"/>
        </w:rPr>
      </w:pPr>
    </w:p>
    <w:tbl>
      <w:tblPr>
        <w:tblLayout w:type="fixed"/>
        <w:tblInd w:w="2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1"/>
        </w:trPr>
        <w:tc>
          <w:tcPr>
            <w:tcW w:w="700" w:type="dxa"/>
            <w:vAlign w:val="bottom"/>
            <w:vMerge w:val="restart"/>
          </w:tcPr>
          <w:p>
            <w:pPr>
              <w:jc w:val="right"/>
              <w:ind w:right="3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83"/>
              </w:rPr>
              <w:t>1,7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jc w:val="right"/>
              <w:ind w:right="1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3,7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ind w:right="5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5,3</w:t>
            </w:r>
          </w:p>
        </w:tc>
        <w:tc>
          <w:tcPr>
            <w:tcW w:w="1440" w:type="dxa"/>
            <w:vAlign w:val="bottom"/>
            <w:vMerge w:val="restart"/>
          </w:tcPr>
          <w:p>
            <w:pPr>
              <w:jc w:val="right"/>
              <w:ind w:right="3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3,0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8,7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ind w:left="5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8"/>
          <w:szCs w:val="8"/>
          <w:i w:val="1"/>
          <w:iCs w:val="1"/>
          <w:color w:val="auto"/>
        </w:rPr>
        <w:t>*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4" w:lineRule="exact"/>
        <w:rPr>
          <w:sz w:val="20"/>
          <w:szCs w:val="20"/>
          <w:color w:val="auto"/>
        </w:rPr>
      </w:pPr>
    </w:p>
    <w:p>
      <w:pPr>
        <w:ind w:left="5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Статистическая отчет­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ность образовательной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5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организации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4" w:lineRule="exact"/>
        <w:rPr>
          <w:sz w:val="20"/>
          <w:szCs w:val="20"/>
          <w:color w:val="auto"/>
        </w:rPr>
      </w:pPr>
    </w:p>
    <w:p>
      <w:pPr>
        <w:ind w:left="180"/>
        <w:spacing w:after="0"/>
        <w:tabs>
          <w:tab w:leader="none" w:pos="1320" w:val="left"/>
          <w:tab w:leader="none" w:pos="2520" w:val="left"/>
          <w:tab w:leader="none" w:pos="3780" w:val="left"/>
          <w:tab w:leader="none" w:pos="49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95,0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89,0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94,7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97,0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91,3</w:t>
      </w:r>
    </w:p>
    <w:p>
      <w:pPr>
        <w:sectPr>
          <w:pgSz w:w="16340" w:h="10968" w:orient="landscape"/>
          <w:cols w:equalWidth="0" w:num="3">
            <w:col w:w="3240" w:space="180"/>
            <w:col w:w="3740" w:space="260"/>
            <w:col w:w="8360"/>
          </w:cols>
          <w:pgMar w:left="460" w:top="171" w:right="99" w:bottom="0" w:gutter="0" w:footer="0" w:header="0"/>
          <w:type w:val="continuous"/>
        </w:sectPr>
      </w:pPr>
    </w:p>
    <w:bookmarkStart w:id="7" w:name="page8"/>
    <w:bookmarkEnd w:id="7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400" w:lineRule="exact"/>
        <w:rPr>
          <w:sz w:val="20"/>
          <w:szCs w:val="20"/>
          <w:color w:val="auto"/>
        </w:rPr>
      </w:pPr>
    </w:p>
    <w:p>
      <w:pPr>
        <w:jc w:val="both"/>
        <w:ind w:left="40" w:firstLine="4"/>
        <w:spacing w:after="0" w:line="25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Удельный вес потребителей, удовлетворенных качеством предоставляемой государст­ венной услуги (В)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2016 г: Б =96(/99)х100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-2539365</wp:posOffset>
            </wp:positionH>
            <wp:positionV relativeFrom="paragraph">
              <wp:posOffset>-262255</wp:posOffset>
            </wp:positionV>
            <wp:extent cx="10387330" cy="69615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7330" cy="696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2017г. Б=(95/104)х100</w:t>
      </w:r>
    </w:p>
    <w:p>
      <w:pPr>
        <w:spacing w:after="0" w:line="22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18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 xml:space="preserve">%   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i w:val="1"/>
                <w:iCs w:val="1"/>
                <w:color w:val="auto"/>
              </w:rPr>
              <w:t>В=(Пу /П о 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 xml:space="preserve">х 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i w:val="1"/>
                <w:iCs w:val="1"/>
                <w:color w:val="auto"/>
              </w:rPr>
              <w:t>100,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 xml:space="preserve"> где: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Данные образователь­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06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i w:val="1"/>
                <w:iCs w:val="1"/>
                <w:color w:val="auto"/>
              </w:rPr>
              <w:t xml:space="preserve">Пу 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-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численность</w:t>
            </w:r>
          </w:p>
        </w:tc>
        <w:tc>
          <w:tcPr>
            <w:tcW w:w="2240" w:type="dxa"/>
            <w:vAlign w:val="bottom"/>
            <w:gridSpan w:val="2"/>
          </w:tcPr>
          <w:p>
            <w:pPr>
              <w:jc w:val="right"/>
              <w:ind w:right="11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опрошен­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ной организации по ре­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06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ных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потребителей,</w:t>
            </w:r>
          </w:p>
        </w:tc>
        <w:tc>
          <w:tcPr>
            <w:tcW w:w="2240" w:type="dxa"/>
            <w:vAlign w:val="bottom"/>
            <w:gridSpan w:val="2"/>
          </w:tcPr>
          <w:p>
            <w:pPr>
              <w:jc w:val="right"/>
              <w:ind w:right="11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удовле­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зультатам опросов обу­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1840" w:type="dxa"/>
            <w:vAlign w:val="bottom"/>
            <w:gridSpan w:val="2"/>
            <w:vMerge w:val="restart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творенных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качеством</w:t>
            </w:r>
          </w:p>
        </w:tc>
        <w:tc>
          <w:tcPr>
            <w:tcW w:w="1740" w:type="dxa"/>
            <w:vAlign w:val="bottom"/>
            <w:vMerge w:val="restart"/>
          </w:tcPr>
          <w:p>
            <w:pPr>
              <w:jc w:val="right"/>
              <w:ind w:right="11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пре­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1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4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чающихся, их родителей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4840" w:type="dxa"/>
            <w:vAlign w:val="bottom"/>
            <w:gridSpan w:val="5"/>
            <w:vMerge w:val="restart"/>
          </w:tcPr>
          <w:p>
            <w:pPr>
              <w:ind w:left="520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доставляемой  государствен­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8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(законных представите­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1840" w:type="dxa"/>
            <w:vAlign w:val="bottom"/>
            <w:gridSpan w:val="2"/>
            <w:vMerge w:val="restart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ной услуги;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1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лей), выпускников обра­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1060" w:type="dxa"/>
            <w:vAlign w:val="bottom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i w:val="1"/>
                <w:iCs w:val="1"/>
                <w:color w:val="auto"/>
              </w:rPr>
              <w:t xml:space="preserve">По 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-</w:t>
            </w:r>
          </w:p>
        </w:tc>
        <w:tc>
          <w:tcPr>
            <w:tcW w:w="3780" w:type="dxa"/>
            <w:vAlign w:val="bottom"/>
            <w:gridSpan w:val="4"/>
            <w:vMerge w:val="restart"/>
          </w:tcPr>
          <w:p>
            <w:pPr>
              <w:jc w:val="right"/>
              <w:ind w:right="11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общая численность оп­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7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2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зовательной организа­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3100" w:type="dxa"/>
            <w:vAlign w:val="bottom"/>
            <w:gridSpan w:val="4"/>
            <w:vMerge w:val="restart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рошенных потребителей</w:t>
            </w:r>
          </w:p>
        </w:tc>
        <w:tc>
          <w:tcPr>
            <w:tcW w:w="1740" w:type="dxa"/>
            <w:vAlign w:val="bottom"/>
            <w:vMerge w:val="restart"/>
          </w:tcPr>
          <w:p>
            <w:pPr>
              <w:jc w:val="right"/>
              <w:ind w:right="2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96,4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ind w:right="2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96,6</w:t>
            </w:r>
          </w:p>
        </w:tc>
        <w:tc>
          <w:tcPr>
            <w:tcW w:w="1220" w:type="dxa"/>
            <w:vAlign w:val="bottom"/>
            <w:vMerge w:val="restart"/>
          </w:tcPr>
          <w:p>
            <w:pPr>
              <w:jc w:val="right"/>
              <w:ind w:right="3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97,6</w:t>
            </w:r>
          </w:p>
        </w:tc>
        <w:tc>
          <w:tcPr>
            <w:tcW w:w="1220" w:type="dxa"/>
            <w:vAlign w:val="bottom"/>
            <w:vMerge w:val="restart"/>
          </w:tcPr>
          <w:p>
            <w:pPr>
              <w:jc w:val="right"/>
              <w:ind w:right="2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98,3</w:t>
            </w:r>
          </w:p>
        </w:tc>
        <w:tc>
          <w:tcPr>
            <w:tcW w:w="1040" w:type="dxa"/>
            <w:vAlign w:val="bottom"/>
            <w:vMerge w:val="restart"/>
          </w:tcPr>
          <w:p>
            <w:pPr>
              <w:jc w:val="right"/>
              <w:ind w:right="1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97,9</w:t>
            </w:r>
          </w:p>
        </w:tc>
        <w:tc>
          <w:tcPr>
            <w:tcW w:w="28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31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2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ции и работодателей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2600" w:type="dxa"/>
            <w:vAlign w:val="bottom"/>
            <w:gridSpan w:val="3"/>
            <w:vMerge w:val="restart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Г осударственной</w:t>
            </w:r>
          </w:p>
        </w:tc>
        <w:tc>
          <w:tcPr>
            <w:tcW w:w="2240" w:type="dxa"/>
            <w:vAlign w:val="bottom"/>
            <w:gridSpan w:val="2"/>
            <w:vMerge w:val="restart"/>
          </w:tcPr>
          <w:p>
            <w:pPr>
              <w:jc w:val="right"/>
              <w:ind w:right="1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услуги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26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2013 г: В=(352/365)х100</w:t>
      </w: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2014 г: В=(425/440)х100</w:t>
      </w: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2015 г: В=(404/414)х100</w:t>
      </w: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2016 г: В=(425/432)х100</w:t>
      </w:r>
    </w:p>
    <w:p>
      <w:pPr>
        <w:ind w:left="50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2017г: В=(411/420)х100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360" w:h="10963" w:orient="landscape"/>
          <w:cols w:equalWidth="0" w:num="2">
            <w:col w:w="3280" w:space="320"/>
            <w:col w:w="12320"/>
          </w:cols>
          <w:pgMar w:left="400" w:top="149" w:right="38" w:bottom="6" w:gutter="0" w:footer="0" w:header="0"/>
        </w:sectPr>
      </w:pPr>
    </w:p>
    <w:p>
      <w:pPr>
        <w:spacing w:after="0" w:line="368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3.2. Показатели, характеризующие объём государственной услуги:</w:t>
      </w:r>
    </w:p>
    <w:p>
      <w:pPr>
        <w:sectPr>
          <w:pgSz w:w="16360" w:h="10963" w:orient="landscape"/>
          <w:cols w:equalWidth="0" w:num="1">
            <w:col w:w="15920"/>
          </w:cols>
          <w:pgMar w:left="400" w:top="149" w:right="38" w:bottom="6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7" w:lineRule="exact"/>
        <w:rPr>
          <w:sz w:val="20"/>
          <w:szCs w:val="20"/>
          <w:color w:val="auto"/>
        </w:rPr>
      </w:pPr>
    </w:p>
    <w:p>
      <w:pPr>
        <w:jc w:val="center"/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Наименование показателя</w:t>
      </w: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Среднегодовой  (приведённый)  контингент  обучаю­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щихся по укрупнённым группам специальностей, от­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несённых к малозатратным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Среднегодовой  (приведённый)  контингент  обучаю­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щихся по укрупнённым группам специальностей, от­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несённых к среднезатратным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Среднегодовой  (приведённый)  контингент  обучаю­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щихся по укрупнённым группам специальностей, от­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несённых к высокозатратным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20"/>
        <w:spacing w:after="0"/>
        <w:tabs>
          <w:tab w:leader="none" w:pos="940" w:val="left"/>
          <w:tab w:leader="none" w:pos="2700" w:val="left"/>
          <w:tab w:leader="none" w:pos="44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Общий</w:t>
        <w:tab/>
        <w:t>среднегодовой</w:t>
        <w:tab/>
        <w:t>(приведённый)</w:t>
        <w:tab/>
        <w:t>контингент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обучающихся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7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1"/>
        </w:trPr>
        <w:tc>
          <w:tcPr>
            <w:tcW w:w="1260" w:type="dxa"/>
            <w:vAlign w:val="bottom"/>
            <w:vMerge w:val="restart"/>
          </w:tcPr>
          <w:p>
            <w:pPr>
              <w:jc w:val="center"/>
              <w:ind w:righ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Единица</w:t>
            </w:r>
          </w:p>
        </w:tc>
        <w:tc>
          <w:tcPr>
            <w:tcW w:w="5880" w:type="dxa"/>
            <w:vAlign w:val="bottom"/>
            <w:gridSpan w:val="6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Значение показателя объема государственной услуги</w:t>
            </w:r>
          </w:p>
        </w:tc>
        <w:tc>
          <w:tcPr>
            <w:tcW w:w="2780" w:type="dxa"/>
            <w:vAlign w:val="bottom"/>
            <w:vMerge w:val="restart"/>
          </w:tcPr>
          <w:p>
            <w:pPr>
              <w:jc w:val="center"/>
              <w:ind w:left="1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Источник информации 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5"/>
        </w:trPr>
        <w:tc>
          <w:tcPr>
            <w:tcW w:w="1260" w:type="dxa"/>
            <w:vAlign w:val="bottom"/>
          </w:tcPr>
          <w:p>
            <w:pPr>
              <w:jc w:val="center"/>
              <w:ind w:right="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измерения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2013</w:t>
            </w:r>
          </w:p>
        </w:tc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г.</w:t>
            </w:r>
          </w:p>
        </w:tc>
        <w:tc>
          <w:tcPr>
            <w:tcW w:w="12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2014 г.</w:t>
            </w:r>
          </w:p>
        </w:tc>
        <w:tc>
          <w:tcPr>
            <w:tcW w:w="12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2015 г.</w:t>
            </w:r>
          </w:p>
        </w:tc>
        <w:tc>
          <w:tcPr>
            <w:tcW w:w="12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2016 г.</w:t>
            </w:r>
          </w:p>
        </w:tc>
        <w:tc>
          <w:tcPr>
            <w:tcW w:w="11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2017 г.</w:t>
            </w:r>
          </w:p>
        </w:tc>
        <w:tc>
          <w:tcPr>
            <w:tcW w:w="2780" w:type="dxa"/>
            <w:vAlign w:val="bottom"/>
          </w:tcPr>
          <w:p>
            <w:pPr>
              <w:jc w:val="center"/>
              <w:ind w:left="1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значении показателя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8"/>
        </w:trPr>
        <w:tc>
          <w:tcPr>
            <w:tcW w:w="12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человек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80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5"/>
              </w:rPr>
              <w:t>96</w:t>
            </w:r>
          </w:p>
        </w:tc>
        <w:tc>
          <w:tcPr>
            <w:tcW w:w="120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102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3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103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ind w:right="2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105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5"/>
        </w:trPr>
        <w:tc>
          <w:tcPr>
            <w:tcW w:w="12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человек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2"/>
              </w:rPr>
              <w:t>168</w:t>
            </w:r>
          </w:p>
        </w:tc>
        <w:tc>
          <w:tcPr>
            <w:tcW w:w="12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202</w:t>
            </w:r>
          </w:p>
        </w:tc>
        <w:tc>
          <w:tcPr>
            <w:tcW w:w="12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2"/>
              </w:rPr>
              <w:t>196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3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198</w:t>
            </w:r>
          </w:p>
        </w:tc>
        <w:tc>
          <w:tcPr>
            <w:tcW w:w="11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8"/>
              </w:rPr>
              <w:t>200</w:t>
            </w:r>
          </w:p>
        </w:tc>
        <w:tc>
          <w:tcPr>
            <w:tcW w:w="2780" w:type="dxa"/>
            <w:vAlign w:val="bottom"/>
          </w:tcPr>
          <w:p>
            <w:pPr>
              <w:jc w:val="right"/>
              <w:ind w:right="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Статистическая отчёт­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jc w:val="right"/>
              <w:ind w:right="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ность образовательной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1260" w:type="dxa"/>
            <w:vAlign w:val="bottom"/>
            <w:vMerge w:val="restart"/>
          </w:tcPr>
          <w:p>
            <w:pPr>
              <w:jc w:val="right"/>
              <w:ind w:right="2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человек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jc w:val="center"/>
              <w:ind w:left="1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82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ind w:right="4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91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85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5"/>
              </w:rPr>
              <w:t>87</w:t>
            </w:r>
          </w:p>
        </w:tc>
        <w:tc>
          <w:tcPr>
            <w:tcW w:w="11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5"/>
              </w:rPr>
              <w:t>85</w:t>
            </w:r>
          </w:p>
        </w:tc>
        <w:tc>
          <w:tcPr>
            <w:tcW w:w="2780" w:type="dxa"/>
            <w:vAlign w:val="bottom"/>
          </w:tcPr>
          <w:p>
            <w:pPr>
              <w:jc w:val="center"/>
              <w:ind w:lef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организации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2"/>
        </w:trPr>
        <w:tc>
          <w:tcPr>
            <w:tcW w:w="1260" w:type="dxa"/>
            <w:vAlign w:val="bottom"/>
          </w:tcPr>
          <w:p>
            <w:pPr>
              <w:jc w:val="right"/>
              <w:ind w:right="2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человек</w:t>
            </w:r>
          </w:p>
        </w:tc>
        <w:tc>
          <w:tcPr>
            <w:tcW w:w="700" w:type="dxa"/>
            <w:vAlign w:val="bottom"/>
          </w:tcPr>
          <w:p>
            <w:pPr>
              <w:jc w:val="center"/>
              <w:ind w:left="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8"/>
              </w:rPr>
              <w:t>330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jc w:val="right"/>
              <w:ind w:right="3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389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3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383</w:t>
            </w:r>
          </w:p>
        </w:tc>
        <w:tc>
          <w:tcPr>
            <w:tcW w:w="12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8"/>
              </w:rPr>
              <w:t>388</w:t>
            </w:r>
          </w:p>
        </w:tc>
        <w:tc>
          <w:tcPr>
            <w:tcW w:w="11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8"/>
              </w:rPr>
              <w:t>390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96" w:lineRule="exact"/>
        <w:rPr>
          <w:sz w:val="20"/>
          <w:szCs w:val="20"/>
          <w:color w:val="auto"/>
        </w:rPr>
      </w:pPr>
    </w:p>
    <w:p>
      <w:pPr>
        <w:sectPr>
          <w:pgSz w:w="16360" w:h="10963" w:orient="landscape"/>
          <w:cols w:equalWidth="0" w:num="2">
            <w:col w:w="5680" w:space="160"/>
            <w:col w:w="10080"/>
          </w:cols>
          <w:pgMar w:left="400" w:top="149" w:right="38" w:bottom="6" w:gutter="0" w:footer="0" w:header="0"/>
          <w:type w:val="continuous"/>
        </w:sectPr>
      </w:pP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4. Порядок оказания государственной услуги:</w:t>
      </w:r>
    </w:p>
    <w:p>
      <w:pPr>
        <w:sectPr>
          <w:pgSz w:w="16360" w:h="10963" w:orient="landscape"/>
          <w:cols w:equalWidth="0" w:num="1">
            <w:col w:w="15920"/>
          </w:cols>
          <w:pgMar w:left="400" w:top="149" w:right="38" w:bottom="6" w:gutter="0" w:footer="0" w:header="0"/>
          <w:type w:val="continuous"/>
        </w:sectPr>
      </w:pPr>
    </w:p>
    <w:bookmarkStart w:id="8" w:name="page9"/>
    <w:bookmarkEnd w:id="8"/>
    <w:p>
      <w:pPr>
        <w:spacing w:after="0" w:line="9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396855" cy="653796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6855" cy="653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4.1. Нормативные правовые акты, регулирующие порядок оказания государственной услуги: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920" w:hanging="170"/>
        <w:spacing w:after="0"/>
        <w:tabs>
          <w:tab w:leader="none" w:pos="920" w:val="left"/>
        </w:tabs>
        <w:numPr>
          <w:ilvl w:val="2"/>
          <w:numId w:val="13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Федеральный закон от 29 декабря 2012 г. № 27Э-ФЗ «Об образовании в Российской Федерации»;</w:t>
      </w:r>
    </w:p>
    <w:p>
      <w:pPr>
        <w:spacing w:after="0" w:line="11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ind w:left="920" w:hanging="170"/>
        <w:spacing w:after="0"/>
        <w:tabs>
          <w:tab w:leader="none" w:pos="920" w:val="left"/>
        </w:tabs>
        <w:numPr>
          <w:ilvl w:val="2"/>
          <w:numId w:val="13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Закон Российской Федерации от 07.02.1992 № 2300-1 «О защите прав потребителей»;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jc w:val="both"/>
        <w:ind w:left="40" w:firstLine="710"/>
        <w:spacing w:after="0" w:line="247" w:lineRule="auto"/>
        <w:tabs>
          <w:tab w:leader="none" w:pos="928" w:val="left"/>
        </w:tabs>
        <w:numPr>
          <w:ilvl w:val="2"/>
          <w:numId w:val="13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постановление Правительства Российской Федерации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ин­ формации об образовательной организации»;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jc w:val="both"/>
        <w:ind w:left="40" w:firstLine="704"/>
        <w:spacing w:after="0" w:line="262" w:lineRule="auto"/>
        <w:tabs>
          <w:tab w:leader="none" w:pos="929" w:val="left"/>
        </w:tabs>
        <w:numPr>
          <w:ilvl w:val="2"/>
          <w:numId w:val="13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приказ Министерства образования и науки Российской Федерации от 14.06.2013 г. № 464 «Об утверждении Порядка орга­ низации и осуществления образовательной деятельности по образовательным программам среднего профессионального образо­ вания»;</w:t>
      </w:r>
    </w:p>
    <w:p>
      <w:pPr>
        <w:spacing w:after="0" w:line="298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ind w:left="40" w:right="20" w:firstLine="704"/>
        <w:spacing w:after="0" w:line="248" w:lineRule="auto"/>
        <w:tabs>
          <w:tab w:leader="none" w:pos="1101" w:val="left"/>
        </w:tabs>
        <w:numPr>
          <w:ilvl w:val="2"/>
          <w:numId w:val="13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приказ Министерства образования и науки Российской Федерации от 23 января 2014 г. № 36 «Об утверждении Порядка приема на обучение по образовательным программам среднего профессионального образования»;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ind w:left="40" w:right="20" w:firstLine="700"/>
        <w:spacing w:after="0" w:line="250" w:lineRule="auto"/>
        <w:tabs>
          <w:tab w:leader="none" w:pos="956" w:val="left"/>
        </w:tabs>
        <w:numPr>
          <w:ilvl w:val="2"/>
          <w:numId w:val="13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приказ Министерства образования и науки Российской Федерации от 29.10.2013 г. № 1199 «Об утверждении перечней профессий и специальностей среднего профессионального образования»;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ind w:left="40" w:firstLine="700"/>
        <w:spacing w:after="0" w:line="248" w:lineRule="auto"/>
        <w:tabs>
          <w:tab w:leader="none" w:pos="924" w:val="left"/>
        </w:tabs>
        <w:numPr>
          <w:ilvl w:val="2"/>
          <w:numId w:val="13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приказ Министерства образования и науки Российской Федерации от 16.08.2013 г. № 968 «Об утверждении Порядка про­ ведения государственной итоговой аттестации по образовательным программам среднего профессионального образования»;</w:t>
      </w:r>
    </w:p>
    <w:p>
      <w:pPr>
        <w:ind w:left="40" w:right="40" w:firstLine="694"/>
        <w:spacing w:after="0" w:line="246" w:lineRule="auto"/>
        <w:tabs>
          <w:tab w:leader="none" w:pos="932" w:val="left"/>
        </w:tabs>
        <w:numPr>
          <w:ilvl w:val="1"/>
          <w:numId w:val="13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федеральный государственный образовательный стандарт среднего профессионального образования по соответствующим специальностям, утверждённый Министерством образования и науки Российской Федерации;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ind w:left="900" w:hanging="170"/>
        <w:spacing w:after="0"/>
        <w:tabs>
          <w:tab w:leader="none" w:pos="900" w:val="left"/>
        </w:tabs>
        <w:numPr>
          <w:ilvl w:val="1"/>
          <w:numId w:val="13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Закон Ставропольского края от 30.07.2013 г. № 72-кз «Об образовании»;</w:t>
      </w:r>
    </w:p>
    <w:p>
      <w:pPr>
        <w:spacing w:after="0" w:line="11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ind w:left="20" w:right="40" w:firstLine="710"/>
        <w:spacing w:after="0" w:line="250" w:lineRule="auto"/>
        <w:tabs>
          <w:tab w:leader="none" w:pos="918" w:val="left"/>
        </w:tabs>
        <w:numPr>
          <w:ilvl w:val="1"/>
          <w:numId w:val="13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постановление Правительства Ставропольского края от 29.07.2011 г. № 301-п «О Порядке формирования и финансового обеспечения выполнения государственного задания в отношении государственных учреждений Ставропольского края»;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jc w:val="both"/>
        <w:ind w:left="20" w:right="20" w:firstLine="706"/>
        <w:spacing w:after="0" w:line="249" w:lineRule="auto"/>
        <w:tabs>
          <w:tab w:leader="none" w:pos="910" w:val="left"/>
        </w:tabs>
        <w:numPr>
          <w:ilvl w:val="1"/>
          <w:numId w:val="13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постановление Правительства Ставропольского края от 08.10.2013 г. № 379-п «Об утверждении порядка установления ор­ ганизациям, осуществляющим образовательную деятельность по имеющим государственную аккредитацию образовательной про­ граммам среднее профессионального и высшего образования, контрольных цифр приема на обучение по профессиям, специаль­ ностям и направлениям подготовки за счет бюджетных ассигнований бюджета Ставропольского края»;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jc w:val="both"/>
        <w:ind w:left="20" w:right="40" w:firstLine="700"/>
        <w:spacing w:after="0" w:line="254" w:lineRule="auto"/>
        <w:tabs>
          <w:tab w:leader="none" w:pos="899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распоряжение Правительства Ставропольского края о т __.__.2014 г. № ____ -рп «Об утверждении ведомственного перечня государственных услуг (работ), оказываемых (выполняемых) государственными учреждениями Ставропольского края, находя­ щимися в ведении министерства образования и молодежной политики Ставропольского края, в качестве основных видов деятель­ ности»;</w:t>
      </w:r>
    </w:p>
    <w:p>
      <w:pPr>
        <w:spacing w:after="0" w:line="306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ind w:left="880" w:hanging="164"/>
        <w:spacing w:after="0"/>
        <w:tabs>
          <w:tab w:leader="none" w:pos="88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нормативные правовые акты министерства образования и молодежной политики Ставропольского края;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ind w:left="880" w:hanging="164"/>
        <w:spacing w:after="0"/>
        <w:tabs>
          <w:tab w:leader="none" w:pos="88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устав образовательной организации, утверждённый министерством образования и молодежной политики Ставропольского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края;</w:t>
      </w:r>
    </w:p>
    <w:p>
      <w:pPr>
        <w:sectPr>
          <w:pgSz w:w="16380" w:h="10386" w:orient="landscape"/>
          <w:cols w:equalWidth="0" w:num="1">
            <w:col w:w="15900"/>
          </w:cols>
          <w:pgMar w:left="460" w:top="188" w:right="13" w:bottom="0" w:gutter="0" w:footer="0" w:header="0"/>
        </w:sectPr>
      </w:pPr>
    </w:p>
    <w:bookmarkStart w:id="9" w:name="page10"/>
    <w:bookmarkEnd w:id="9"/>
    <w:p>
      <w:pPr>
        <w:jc w:val="both"/>
        <w:ind w:left="80" w:right="20" w:firstLine="714"/>
        <w:spacing w:after="0" w:line="251" w:lineRule="auto"/>
        <w:tabs>
          <w:tab w:leader="none" w:pos="978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372090" cy="653796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090" cy="653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основные профессиональные образовательные программы по реализуемым специальностям, разработанные образователь ной организацией в соответствии с требованиями федерального государственного образовательного стандарта среднего профес сионального образования;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ind w:left="940" w:hanging="150"/>
        <w:spacing w:after="0"/>
        <w:tabs>
          <w:tab w:leader="none" w:pos="94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локальные акты образовательной организации.</w:t>
      </w: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4.2. Порядок информирования потенциальных потребителей государственной услуги:</w:t>
      </w:r>
    </w:p>
    <w:p>
      <w:pPr>
        <w:sectPr>
          <w:pgSz w:w="16340" w:h="10296" w:orient="landscape"/>
          <w:cols w:equalWidth="0" w:num="1">
            <w:col w:w="15860"/>
          </w:cols>
          <w:pgMar w:left="420" w:top="78" w:right="54" w:bottom="67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jc w:val="center"/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Способ информирования</w:t>
      </w:r>
    </w:p>
    <w:p>
      <w:pPr>
        <w:spacing w:after="0" w:line="168" w:lineRule="exact"/>
        <w:rPr>
          <w:sz w:val="20"/>
          <w:szCs w:val="20"/>
          <w:color w:val="auto"/>
        </w:rPr>
      </w:pPr>
    </w:p>
    <w:p>
      <w:pPr>
        <w:ind w:left="20" w:firstLine="4"/>
        <w:spacing w:after="0" w:line="28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Размещение информации на информационно­ рекламных стендах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ind w:left="20" w:right="160" w:firstLine="10"/>
        <w:spacing w:after="0" w:line="25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Размещение информации на сайте образова­ тельной организации: nrpk.info; neftekumsk.ru; на сайте сетевого общества «Профессионал»; VII Международный кон­ гресс-выставки «Global education-образование без границ-2014».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right="160" w:firstLine="14"/>
        <w:spacing w:after="0" w:line="2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Размещение информации в средствах массо­ вой информации: газета «Восход»; газета «Вести Нефтекумья»; информационно­ аналитический журнал «Северный Кавказ»; телевидение «ТНТ -Нефтекумское».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3" w:lineRule="exact"/>
        <w:rPr>
          <w:sz w:val="20"/>
          <w:szCs w:val="20"/>
          <w:color w:val="auto"/>
        </w:rPr>
      </w:pPr>
    </w:p>
    <w:p>
      <w:pPr>
        <w:jc w:val="center"/>
        <w:ind w:left="-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Состав размещаемой (доводимой) информации</w:t>
      </w:r>
    </w:p>
    <w:p>
      <w:pPr>
        <w:spacing w:after="0" w:line="168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Информационный стенд о типе, наименовании образовательной организации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Информационный стенд о видах реализуемых образовательных программ с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указанием уровня образования и (или) направленности, формах и сроках их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реализации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Информационный стенд: лицензия на право ведения образовательной деятель­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ности, свидетельство об аккредитации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Информация о видах реализуемых образовательных программ с указанием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уровня образования и (или) направленности, формах и сроках их реализации;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лицензия на право ведения образовательной деятельности, свидетельство об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аккредитации;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данные об образовательной организации с указанием юридического адреса,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истории ее создания и результаты ее деятельности.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В СМИ размещается информация: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160" w:hanging="138"/>
        <w:spacing w:after="0"/>
        <w:tabs>
          <w:tab w:leader="none" w:pos="16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 типе, наименовании образовательной организации;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left="20" w:firstLine="2"/>
        <w:spacing w:after="0" w:line="250" w:lineRule="auto"/>
        <w:tabs>
          <w:tab w:leader="none" w:pos="197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 ее месторасположении и возможности проезда к месту расположения об­ щественным транспортом и контактных телефонах;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left="160" w:hanging="146"/>
        <w:spacing w:after="0"/>
        <w:tabs>
          <w:tab w:leader="none" w:pos="16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 наличии лицензии и государственной аккредитации;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firstLine="6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-о видах реализуемых образовательных программ с указанием уровня образо­ вания и (или) направленности, формах и сроках их реализации;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40" w:hanging="132"/>
        <w:spacing w:after="0"/>
        <w:tabs>
          <w:tab w:leader="none" w:pos="140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 правилах приема в образовательную организацию;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right="360" w:firstLine="4"/>
        <w:spacing w:after="0" w:line="255" w:lineRule="auto"/>
        <w:tabs>
          <w:tab w:leader="none" w:pos="149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перечень дополнительных образовательных услуг, оказываемых образова­ тельной организацией.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63" w:lineRule="exact"/>
        <w:rPr>
          <w:sz w:val="20"/>
          <w:szCs w:val="20"/>
          <w:color w:val="auto"/>
        </w:rPr>
      </w:pPr>
    </w:p>
    <w:p>
      <w:pPr>
        <w:jc w:val="center"/>
        <w:ind w:left="-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Частота обновления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jc w:val="center"/>
        <w:ind w:left="-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информации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jc w:val="both"/>
        <w:ind w:left="20" w:firstLine="6"/>
        <w:spacing w:after="0" w:line="2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 мере необходимости, но не реже одного раза в год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ежеквартально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4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 мере необходимости</w:t>
      </w:r>
    </w:p>
    <w:p>
      <w:pPr>
        <w:sectPr>
          <w:pgSz w:w="16340" w:h="10296" w:orient="landscape"/>
          <w:cols w:equalWidth="0" w:num="3">
            <w:col w:w="4780" w:space="100"/>
            <w:col w:w="8260" w:space="140"/>
            <w:col w:w="2580"/>
          </w:cols>
          <w:pgMar w:left="420" w:top="78" w:right="54" w:bottom="679" w:gutter="0" w:footer="0" w:header="0"/>
          <w:type w:val="continuous"/>
        </w:sectPr>
      </w:pPr>
    </w:p>
    <w:bookmarkStart w:id="10" w:name="page11"/>
    <w:bookmarkEnd w:id="10"/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442575" cy="699516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2575" cy="699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ОБЩАЯ ЧАСТЬ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>(содержит общие требования к выполнению государственного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>задания по всем государственным услугам (работам),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>включенным в ее состав)</w:t>
      </w: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ind w:left="1100" w:hanging="334"/>
        <w:spacing w:after="0"/>
        <w:tabs>
          <w:tab w:leader="none" w:pos="1100" w:val="left"/>
        </w:tabs>
        <w:numPr>
          <w:ilvl w:val="1"/>
          <w:numId w:val="17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Основания для досрочного прекращения выполнения государственного задания:</w:t>
      </w:r>
    </w:p>
    <w:p>
      <w:pPr>
        <w:spacing w:after="0" w:line="42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ind w:left="900" w:hanging="162"/>
        <w:spacing w:after="0"/>
        <w:tabs>
          <w:tab w:leader="none" w:pos="900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Решение суда о приостановлении деятельности образовательной организации;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jc w:val="both"/>
        <w:ind w:left="20" w:firstLine="714"/>
        <w:spacing w:after="0" w:line="249" w:lineRule="auto"/>
        <w:tabs>
          <w:tab w:leader="none" w:pos="904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Приостановление действия лицензии на право осуществления образовательной деятельности и (или) свидетельства о госу­ дарственной аккредитации образовательной организации органом исполнительной власти, осуществляющим управление в сфере образования (министерство образования и молодежной политики Ставропольского края);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ind w:left="880" w:hanging="152"/>
        <w:spacing w:after="0"/>
        <w:tabs>
          <w:tab w:leader="none" w:pos="880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Реорганизация или ликвидация образовательной организации</w:t>
      </w:r>
    </w:p>
    <w:p>
      <w:pPr>
        <w:spacing w:after="0" w:line="11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ind w:left="880" w:hanging="152"/>
        <w:spacing w:after="0"/>
        <w:tabs>
          <w:tab w:leader="none" w:pos="880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Необеспечение выполнения государственного задания</w:t>
      </w:r>
    </w:p>
    <w:p>
      <w:pPr>
        <w:spacing w:after="0" w:line="306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2. Порядок контроля за выполнением государственного задания:</w:t>
      </w:r>
    </w:p>
    <w:p>
      <w:pPr>
        <w:sectPr>
          <w:pgSz w:w="16440" w:h="11016" w:orient="landscape"/>
          <w:cols w:equalWidth="0" w:num="1">
            <w:col w:w="15900"/>
          </w:cols>
          <w:pgMar w:left="500" w:top="214" w:right="45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jc w:val="center"/>
        <w:ind w:left="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Формы контроля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Камеральная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Выездная плановая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Выездная внеплановая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left="1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Периодичность контроля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Ежеквартально</w:t>
      </w:r>
    </w:p>
    <w:p>
      <w:pPr>
        <w:spacing w:after="0" w:line="17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Согласно Плану проверок министерства образова­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ния и молодежной политики Ставропольского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края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При наличии обращения получателей государст­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венной услуги (работы)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47" w:lineRule="exact"/>
        <w:rPr>
          <w:sz w:val="20"/>
          <w:szCs w:val="20"/>
          <w:color w:val="auto"/>
        </w:rPr>
      </w:pPr>
    </w:p>
    <w:p>
      <w:pPr>
        <w:ind w:left="40" w:right="80" w:firstLine="42"/>
        <w:spacing w:after="0" w:line="26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Органы исполнительной власти Ставропольско­ го края, осуществляющие контроль за оказанием</w:t>
      </w:r>
    </w:p>
    <w:p>
      <w:pPr>
        <w:ind w:left="1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  услуги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Министерство образования и молодежной поли­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тики Ставропольского края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ind w:right="140" w:firstLine="8"/>
        <w:spacing w:after="0" w:line="28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Министерство образования и молодежной поли­ тики Ставропольского края</w: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ind w:right="160" w:firstLine="8"/>
        <w:spacing w:after="0" w:line="28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Министерство образования и молодежной поли­ тики Ставропольского края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440" w:h="11016" w:orient="landscape"/>
          <w:cols w:equalWidth="0" w:num="3">
            <w:col w:w="4540" w:space="720"/>
            <w:col w:w="5240" w:space="220"/>
            <w:col w:w="5180"/>
          </w:cols>
          <w:pgMar w:left="500" w:top="214" w:right="45" w:bottom="0" w:gutter="0" w:footer="0" w:header="0"/>
          <w:type w:val="continuous"/>
        </w:sectPr>
      </w:pP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80" w:hanging="280"/>
        <w:spacing w:after="0"/>
        <w:tabs>
          <w:tab w:leader="none" w:pos="980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Требования к отчетности о выполнении государственного задания:</w:t>
      </w:r>
    </w:p>
    <w:p>
      <w:pPr>
        <w:spacing w:after="0" w:line="331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ind w:left="1180" w:hanging="490"/>
        <w:spacing w:after="0"/>
        <w:tabs>
          <w:tab w:leader="none" w:pos="1180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Форма отчета о выполнении государственного задания:</w:t>
      </w:r>
    </w:p>
    <w:p>
      <w:pPr>
        <w:spacing w:after="0" w:line="349" w:lineRule="exact"/>
        <w:rPr>
          <w:sz w:val="20"/>
          <w:szCs w:val="20"/>
          <w:color w:val="auto"/>
        </w:rPr>
      </w:pPr>
    </w:p>
    <w:tbl>
      <w:tblPr>
        <w:tblLayout w:type="fixed"/>
        <w:tblInd w:w="10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jc w:val="right"/>
              <w:ind w:righ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Значение, ут­</w:t>
            </w:r>
          </w:p>
        </w:tc>
        <w:tc>
          <w:tcPr>
            <w:tcW w:w="17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Фактическое</w:t>
            </w: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33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Наименование показателя</w:t>
            </w:r>
          </w:p>
        </w:tc>
        <w:tc>
          <w:tcPr>
            <w:tcW w:w="1620" w:type="dxa"/>
            <w:vAlign w:val="bottom"/>
          </w:tcPr>
          <w:p>
            <w:pPr>
              <w:jc w:val="center"/>
              <w:ind w:left="4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Единица</w:t>
            </w:r>
          </w:p>
        </w:tc>
        <w:tc>
          <w:tcPr>
            <w:tcW w:w="1720" w:type="dxa"/>
            <w:vAlign w:val="bottom"/>
          </w:tcPr>
          <w:p>
            <w:pPr>
              <w:jc w:val="right"/>
              <w:ind w:righ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вержденное в</w:t>
            </w:r>
          </w:p>
        </w:tc>
        <w:tc>
          <w:tcPr>
            <w:tcW w:w="17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значение за</w:t>
            </w:r>
          </w:p>
        </w:tc>
        <w:tc>
          <w:tcPr>
            <w:tcW w:w="31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Характеристика причин от­</w:t>
            </w:r>
          </w:p>
        </w:tc>
        <w:tc>
          <w:tcPr>
            <w:tcW w:w="3300" w:type="dxa"/>
            <w:vAlign w:val="bottom"/>
          </w:tcPr>
          <w:p>
            <w:pPr>
              <w:jc w:val="center"/>
              <w:ind w:left="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Источник (и) информации 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300" w:type="dxa"/>
            <w:vAlign w:val="bottom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измере­</w:t>
            </w:r>
          </w:p>
        </w:tc>
        <w:tc>
          <w:tcPr>
            <w:tcW w:w="1720" w:type="dxa"/>
            <w:vAlign w:val="bottom"/>
          </w:tcPr>
          <w:p>
            <w:pPr>
              <w:jc w:val="right"/>
              <w:ind w:right="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государствен­</w:t>
            </w:r>
          </w:p>
        </w:tc>
        <w:tc>
          <w:tcPr>
            <w:tcW w:w="17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отчетный фи­</w:t>
            </w:r>
          </w:p>
        </w:tc>
        <w:tc>
          <w:tcPr>
            <w:tcW w:w="31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клонения от запланирован­</w:t>
            </w:r>
          </w:p>
        </w:tc>
        <w:tc>
          <w:tcPr>
            <w:tcW w:w="3300" w:type="dxa"/>
            <w:vAlign w:val="bottom"/>
          </w:tcPr>
          <w:p>
            <w:pPr>
              <w:jc w:val="center"/>
              <w:ind w:left="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фактическом значении показа­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ния</w:t>
            </w:r>
          </w:p>
        </w:tc>
        <w:tc>
          <w:tcPr>
            <w:tcW w:w="1720" w:type="dxa"/>
            <w:vAlign w:val="bottom"/>
          </w:tcPr>
          <w:p>
            <w:pPr>
              <w:jc w:val="right"/>
              <w:ind w:right="1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ном задании</w:t>
            </w:r>
          </w:p>
        </w:tc>
        <w:tc>
          <w:tcPr>
            <w:tcW w:w="17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нансовый год</w:t>
            </w:r>
          </w:p>
        </w:tc>
        <w:tc>
          <w:tcPr>
            <w:tcW w:w="3100" w:type="dxa"/>
            <w:vAlign w:val="bottom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ных значении</w:t>
            </w:r>
          </w:p>
        </w:tc>
        <w:tc>
          <w:tcPr>
            <w:tcW w:w="3300" w:type="dxa"/>
            <w:vAlign w:val="bottom"/>
          </w:tcPr>
          <w:p>
            <w:pPr>
              <w:ind w:left="1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теля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jc w:val="right"/>
              <w:ind w:right="1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на отчетный</w:t>
            </w: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440" w:h="11016" w:orient="landscape"/>
          <w:cols w:equalWidth="0" w:num="1">
            <w:col w:w="15900"/>
          </w:cols>
          <w:pgMar w:left="500" w:top="214" w:right="45" w:bottom="0" w:gutter="0" w:footer="0" w:header="0"/>
          <w:type w:val="continuous"/>
        </w:sectPr>
      </w:pPr>
    </w:p>
    <w:bookmarkStart w:id="11" w:name="page12"/>
    <w:bookmarkEnd w:id="11"/>
    <w:p>
      <w:pPr>
        <w:jc w:val="center"/>
        <w:ind w:right="2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405745" cy="70167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5745" cy="701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финансовый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jc w:val="center"/>
        <w:ind w:right="2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год</w:t>
      </w:r>
    </w:p>
    <w:p>
      <w:pPr>
        <w:spacing w:after="0" w:line="174" w:lineRule="exact"/>
        <w:rPr>
          <w:sz w:val="20"/>
          <w:szCs w:val="20"/>
          <w:color w:val="auto"/>
        </w:rPr>
      </w:pPr>
    </w:p>
    <w:p>
      <w:pPr>
        <w:jc w:val="center"/>
        <w:ind w:left="1460" w:right="980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Реализация основных профессиональных образовательных программ среднего профессионального образования — программ подготовки квалифицированных рабочих, служащих</w:t>
      </w: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1"/>
        </w:trPr>
        <w:tc>
          <w:tcPr>
            <w:tcW w:w="5060" w:type="dxa"/>
            <w:vAlign w:val="bottom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Удельный вес выпускников,  продолживших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560" w:type="dxa"/>
            <w:vAlign w:val="bottom"/>
          </w:tcPr>
          <w:p>
            <w:pPr>
              <w:ind w:left="648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Статистическая отчётность</w:t>
            </w:r>
          </w:p>
        </w:tc>
      </w:tr>
      <w:tr>
        <w:trPr>
          <w:trHeight w:val="274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обучение по очной форме в профессиональ­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560" w:type="dxa"/>
            <w:vAlign w:val="bottom"/>
          </w:tcPr>
          <w:p>
            <w:pPr>
              <w:ind w:left="6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образовательной организации</w:t>
            </w:r>
          </w:p>
        </w:tc>
      </w:tr>
      <w:tr>
        <w:trPr>
          <w:trHeight w:val="278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ных образовательных организациях и образо­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4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%</w:t>
            </w:r>
          </w:p>
        </w:tc>
        <w:tc>
          <w:tcPr>
            <w:tcW w:w="9560" w:type="dxa"/>
            <w:vAlign w:val="bottom"/>
          </w:tcPr>
          <w:p>
            <w:pPr>
              <w:jc w:val="right"/>
              <w:ind w:right="85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5,8</w:t>
            </w:r>
          </w:p>
        </w:tc>
      </w:tr>
      <w:tr>
        <w:trPr>
          <w:trHeight w:val="278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вательных  организациях высшего  образова­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1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ния в год выпуска (А)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6380" w:h="11050" w:orient="landscape"/>
          <w:cols w:equalWidth="0" w:num="1">
            <w:col w:w="15800"/>
          </w:cols>
          <w:pgMar w:left="380" w:top="114" w:right="207" w:bottom="0" w:gutter="0" w:footer="0" w:header="0"/>
        </w:sectPr>
      </w:pPr>
    </w:p>
    <w:p>
      <w:pPr>
        <w:jc w:val="both"/>
        <w:ind w:left="60" w:firstLine="4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Удельный вес выпускников, трудоустроив­ шихся по освоенной профессии в год выпус­ ка, включая призванных на военную службу и находящихся в отпуске по уходу за ребёнком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(Б)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jc w:val="both"/>
        <w:ind w:left="40" w:right="20"/>
        <w:spacing w:after="0" w:line="25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Удельный вес потребителей, удовлетворен­ ных качеством предоставляемой государст­ венной услуги (В)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20" w:right="180" w:firstLine="24"/>
        <w:spacing w:after="0" w:line="24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Среднегодовой (приведённый) контингент обучающихся по укрупнённым группам про­ фессий, отнесённых к малозатратным Среднегодовой (приведённый) контингент обучающихся по укрупнённым группам про­ фессий, отнесённых к среднезатратным Среднегодовой (приведённый) контингент обучающихся по укрупнённым группам про­ фессий, отнесённых к высокозатратным Общий среднегодовой (приведённый) кон­ тингент обучающихся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8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%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400" w:lineRule="exact"/>
        <w:rPr>
          <w:sz w:val="20"/>
          <w:szCs w:val="20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%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человек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человек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человек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человек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8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94,2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96,7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95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68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2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97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260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Статистическая отчётность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образовательной организации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Данные образовательной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организации по результатам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опросов обучающихся ,их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родителей, работодателей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Статистическая отчётность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образовательной организации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Статистическая отчётность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образовательной организации</w:t>
      </w: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Статистическая отчётность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образовательной организации</w:t>
      </w: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Статистическая отчётность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образовательной организации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sectPr>
          <w:pgSz w:w="16380" w:h="11050" w:orient="landscape"/>
          <w:cols w:equalWidth="0" w:num="4">
            <w:col w:w="4860" w:space="180"/>
            <w:col w:w="900" w:space="720"/>
            <w:col w:w="5220" w:space="720"/>
            <w:col w:w="3200"/>
          </w:cols>
          <w:pgMar w:left="380" w:top="114" w:right="207" w:bottom="0" w:gutter="0" w:footer="0" w:header="0"/>
          <w:type w:val="continuous"/>
        </w:sectPr>
      </w:pPr>
    </w:p>
    <w:p>
      <w:pPr>
        <w:jc w:val="center"/>
        <w:ind w:left="9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Реализация основных профессиональных образовательных программ среднего профессионального образования -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center"/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программ подготовки специалистов среднего звена</w:t>
      </w:r>
    </w:p>
    <w:p>
      <w:pPr>
        <w:sectPr>
          <w:pgSz w:w="16380" w:h="11050" w:orient="landscape"/>
          <w:cols w:equalWidth="0" w:num="1">
            <w:col w:w="15800"/>
          </w:cols>
          <w:pgMar w:left="380" w:top="114" w:right="207" w:bottom="0" w:gutter="0" w:footer="0" w:header="0"/>
          <w:type w:val="continuous"/>
        </w:sectPr>
      </w:pP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Удельный вес выпускников, продолживших</w:t>
      </w:r>
    </w:p>
    <w:p>
      <w:pPr>
        <w:ind w:left="20"/>
        <w:spacing w:after="0" w:line="18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обучение по очной форме в образовательных</w:t>
      </w:r>
    </w:p>
    <w:p>
      <w:pPr>
        <w:jc w:val="both"/>
        <w:ind w:left="5320"/>
        <w:spacing w:after="0" w:line="182" w:lineRule="auto"/>
        <w:tabs>
          <w:tab w:leader="none" w:pos="66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%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5,3</w:t>
      </w:r>
    </w:p>
    <w:p>
      <w:pPr>
        <w:ind w:left="20"/>
        <w:spacing w:after="0" w:line="20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организациях высшего образования в год вы­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пуска (А)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Статистическая отчётность об­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разовательной организации</w:t>
      </w:r>
    </w:p>
    <w:p>
      <w:pPr>
        <w:spacing w:after="0" w:line="537" w:lineRule="exact"/>
        <w:rPr>
          <w:sz w:val="20"/>
          <w:szCs w:val="20"/>
          <w:color w:val="auto"/>
        </w:rPr>
      </w:pPr>
    </w:p>
    <w:p>
      <w:pPr>
        <w:sectPr>
          <w:pgSz w:w="16380" w:h="11050" w:orient="landscape"/>
          <w:cols w:equalWidth="0" w:num="2">
            <w:col w:w="11860" w:space="720"/>
            <w:col w:w="3220"/>
          </w:cols>
          <w:pgMar w:left="380" w:top="114" w:right="207" w:bottom="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5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Удельный</w:t>
            </w:r>
          </w:p>
        </w:tc>
        <w:tc>
          <w:tcPr>
            <w:tcW w:w="3940" w:type="dxa"/>
            <w:vAlign w:val="bottom"/>
          </w:tcPr>
          <w:p>
            <w:pPr>
              <w:jc w:val="right"/>
              <w:ind w:right="1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вес  выпускников,  трудоустроив­</w:t>
            </w:r>
          </w:p>
        </w:tc>
        <w:tc>
          <w:tcPr>
            <w:tcW w:w="1000" w:type="dxa"/>
            <w:vAlign w:val="bottom"/>
            <w:vMerge w:val="restart"/>
          </w:tcPr>
          <w:p>
            <w:pPr>
              <w:jc w:val="right"/>
              <w:ind w:right="4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%</w:t>
            </w:r>
          </w:p>
        </w:tc>
        <w:tc>
          <w:tcPr>
            <w:tcW w:w="3740" w:type="dxa"/>
            <w:vAlign w:val="bottom"/>
            <w:vMerge w:val="restart"/>
          </w:tcPr>
          <w:p>
            <w:pPr>
              <w:jc w:val="right"/>
              <w:ind w:right="26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94,7</w:t>
            </w:r>
          </w:p>
        </w:tc>
        <w:tc>
          <w:tcPr>
            <w:tcW w:w="5980" w:type="dxa"/>
            <w:vAlign w:val="bottom"/>
          </w:tcPr>
          <w:p>
            <w:pPr>
              <w:ind w:left="2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Статистическая отчётность об­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11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шихся  по</w:t>
            </w:r>
          </w:p>
        </w:tc>
        <w:tc>
          <w:tcPr>
            <w:tcW w:w="3940" w:type="dxa"/>
            <w:vAlign w:val="bottom"/>
            <w:vMerge w:val="restart"/>
          </w:tcPr>
          <w:p>
            <w:pPr>
              <w:jc w:val="right"/>
              <w:ind w:right="1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освоенной  специаль-ности  в год</w:t>
            </w: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7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980" w:type="dxa"/>
            <w:vAlign w:val="bottom"/>
            <w:vMerge w:val="restart"/>
          </w:tcPr>
          <w:p>
            <w:pPr>
              <w:ind w:left="2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разовательной организации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9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9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380" w:h="11050" w:orient="landscape"/>
          <w:cols w:equalWidth="0" w:num="1">
            <w:col w:w="15800"/>
          </w:cols>
          <w:pgMar w:left="380" w:top="114" w:right="207" w:bottom="0" w:gutter="0" w:footer="0" w:header="0"/>
          <w:type w:val="continuous"/>
        </w:sectPr>
      </w:pPr>
    </w:p>
    <w:bookmarkStart w:id="12" w:name="page13"/>
    <w:bookmarkEnd w:id="12"/>
    <w:p>
      <w:pPr>
        <w:spacing w:after="0" w:line="1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341610" cy="69767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1610" cy="697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49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выпуска,  включая  призванных  на  военную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49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службу и находящихся в отпуске по уходу за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1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ребёнком (Б)</w:t>
            </w: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Удельный  вес</w:t>
            </w:r>
          </w:p>
        </w:tc>
        <w:tc>
          <w:tcPr>
            <w:tcW w:w="326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потребителей,  удовлетворен­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ных  качеством</w:t>
            </w:r>
          </w:p>
        </w:tc>
        <w:tc>
          <w:tcPr>
            <w:tcW w:w="1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предоставляемой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государст­</w:t>
            </w:r>
          </w:p>
        </w:tc>
        <w:tc>
          <w:tcPr>
            <w:tcW w:w="1320" w:type="dxa"/>
            <w:vAlign w:val="bottom"/>
            <w:vMerge w:val="restart"/>
          </w:tcPr>
          <w:p>
            <w:pPr>
              <w:jc w:val="right"/>
              <w:ind w:right="6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%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jc w:val="center"/>
              <w:ind w:left="2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97,6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360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венной услуги (В)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3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3"/>
        </w:trPr>
        <w:tc>
          <w:tcPr>
            <w:tcW w:w="1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Среднегодовой</w:t>
            </w:r>
          </w:p>
        </w:tc>
        <w:tc>
          <w:tcPr>
            <w:tcW w:w="1940" w:type="dxa"/>
            <w:vAlign w:val="bottom"/>
          </w:tcPr>
          <w:p>
            <w:pPr>
              <w:jc w:val="right"/>
              <w:ind w:right="1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(приведённый)</w:t>
            </w:r>
          </w:p>
        </w:tc>
        <w:tc>
          <w:tcPr>
            <w:tcW w:w="13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контингент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49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обучающихся по укрупнённым группам спе­</w:t>
            </w:r>
          </w:p>
        </w:tc>
        <w:tc>
          <w:tcPr>
            <w:tcW w:w="1320" w:type="dxa"/>
            <w:vAlign w:val="bottom"/>
          </w:tcPr>
          <w:p>
            <w:pPr>
              <w:jc w:val="center"/>
              <w:ind w:right="2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человек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102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49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циальностей, отнесённых к малозатратным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Среднегодовой</w:t>
            </w:r>
          </w:p>
        </w:tc>
        <w:tc>
          <w:tcPr>
            <w:tcW w:w="1940" w:type="dxa"/>
            <w:vAlign w:val="bottom"/>
          </w:tcPr>
          <w:p>
            <w:pPr>
              <w:jc w:val="right"/>
              <w:ind w:right="1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(приведённый)</w:t>
            </w:r>
          </w:p>
        </w:tc>
        <w:tc>
          <w:tcPr>
            <w:tcW w:w="13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контингент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49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обучающихся по укрупнённым группам спе­</w:t>
            </w:r>
          </w:p>
        </w:tc>
        <w:tc>
          <w:tcPr>
            <w:tcW w:w="13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человек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196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49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циальностей, отнесённых к среднезатратным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Среднегодовой</w:t>
            </w:r>
          </w:p>
        </w:tc>
        <w:tc>
          <w:tcPr>
            <w:tcW w:w="1940" w:type="dxa"/>
            <w:vAlign w:val="bottom"/>
          </w:tcPr>
          <w:p>
            <w:pPr>
              <w:jc w:val="right"/>
              <w:ind w:right="1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(приведённый)</w:t>
            </w:r>
          </w:p>
        </w:tc>
        <w:tc>
          <w:tcPr>
            <w:tcW w:w="13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контингент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49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обучающихся по укрупнённым группам спе­</w:t>
            </w:r>
          </w:p>
        </w:tc>
        <w:tc>
          <w:tcPr>
            <w:tcW w:w="13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человек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ind w:left="2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5"/>
              </w:rPr>
              <w:t>85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49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циальностей, отнесённых к высокозатратным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49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Общий  среднегодовой  (приведённый)  кон­</w:t>
            </w:r>
          </w:p>
        </w:tc>
        <w:tc>
          <w:tcPr>
            <w:tcW w:w="13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человек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ind w:left="2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8"/>
              </w:rPr>
              <w:t>383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3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тингент обучающихся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Данные образовательной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организации по результатам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опросов обучающихся, их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родителей, работодателей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Статистическая отчётность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образовательной организации</w:t>
      </w: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Статистическая отчётность обра­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зовательной организации</w:t>
      </w: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Статистическая отчётность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образовательной организации</w:t>
      </w: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Статистическая отчётность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образовательной организации</w:t>
      </w: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sectPr>
          <w:pgSz w:w="16280" w:h="10987" w:orient="landscape"/>
          <w:cols w:equalWidth="0" w:num="2">
            <w:col w:w="11880" w:space="720"/>
            <w:col w:w="3180"/>
          </w:cols>
          <w:pgMar w:left="500" w:top="117" w:right="6" w:bottom="107" w:gutter="0" w:footer="0" w:header="0"/>
        </w:sectPr>
      </w:pPr>
    </w:p>
    <w:p>
      <w:pPr>
        <w:ind w:left="20" w:right="40" w:firstLine="706"/>
        <w:spacing w:after="0" w:line="28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3.2. Сроки представления отчетов о выполнении государственного задания: 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i w:val="1"/>
          <w:iCs w:val="1"/>
          <w:color w:val="auto"/>
        </w:rPr>
        <w:t>Ежеквартально к 10 числу месяца, следую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i w:val="1"/>
          <w:iCs w:val="1"/>
          <w:color w:val="auto"/>
        </w:rPr>
        <w:t>щее за отчётным кварталом.</w:t>
      </w:r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jc w:val="both"/>
        <w:ind w:right="20" w:firstLine="720"/>
        <w:spacing w:after="0" w:line="26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3.3. Иные требования к отчетности о выполнении государственного задания: 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i w:val="1"/>
          <w:iCs w:val="1"/>
          <w:color w:val="auto"/>
        </w:rPr>
        <w:t>Отчёт о выполнении государственного за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i w:val="1"/>
          <w:iCs w:val="1"/>
          <w:color w:val="auto"/>
        </w:rPr>
        <w:t>дания предоставляется в отдел профессионального образования министерства на бумажном (за подписью руководителя заверенный печатью образовательной организации) и электронном носителе.</w:t>
      </w:r>
    </w:p>
    <w:p>
      <w:pPr>
        <w:spacing w:after="0" w:line="255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4. Иная информация, необходимая для выполнения (контроля за выполнением) государственного задания: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jc w:val="both"/>
        <w:ind w:firstLine="706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4.1. При расчете показателей, характеризующих качество государственной услуги (работы), учитывается фактиче­ ская общая численность обучающихся (выпускников, слушателей и т. п.) на 01 января планируемого года.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714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4.2. При заполнении информации о порядке информирования потенциальных потребителей государственной услуги руко­ водствоваться статьей 29 Федерального закона от 29 декабря 2012 г. № 273-Ф3 «Об образовании в Российской Федерации» и по­ становлением Правительства Российской Федерации от 10 июля 2013 г. № 582 «Об утверждении правил размещения на офици­ альном сайте образовательной организации в информационно-телекоммуникационной сети «Интернет» и обновления информа­ ции об образовательной организации».</w:t>
      </w:r>
    </w:p>
    <w:p>
      <w:pPr>
        <w:sectPr>
          <w:pgSz w:w="16280" w:h="10987" w:orient="landscape"/>
          <w:cols w:equalWidth="0" w:num="1">
            <w:col w:w="15780"/>
          </w:cols>
          <w:pgMar w:left="500" w:top="117" w:right="6" w:bottom="107" w:gutter="0" w:footer="0" w:header="0"/>
          <w:type w:val="continuous"/>
        </w:sectPr>
      </w:pPr>
    </w:p>
    <w:bookmarkStart w:id="13" w:name="page14"/>
    <w:bookmarkEnd w:id="13"/>
    <w:p>
      <w:pPr>
        <w:ind w:left="8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278110" cy="717486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8110" cy="717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А.Е.Казаков</w:t>
      </w:r>
    </w:p>
    <w:sectPr>
      <w:pgSz w:w="16180" w:h="11299" w:orient="landscape"/>
      <w:cols w:equalWidth="0" w:num="1">
        <w:col w:w="13306"/>
      </w:cols>
      <w:pgMar w:left="1440" w:top="232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fixed"/>
    <w:sig w:usb0="E10002FF" w:usb1="4000FCFF" w:usb2="00000009" w:usb3="00000000" w:csb0="6000019F" w:csb1="DFD70000"/>
  </w:font>
</w:fonts>
</file>

<file path=word/numbering.xml><?xml version="1.0" encoding="utf-8"?>
<w:numbering xmlns:w="http://schemas.openxmlformats.org/wordprocessingml/2006/main">
  <w:abstractNum w:abstractNumId="0">
    <w:nsid w:val="4DB127F8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%2."/>
      <w:numFmt w:val="decimal"/>
      <w:start w:val="1"/>
    </w:lvl>
  </w:abstractNum>
  <w:abstractNum w:abstractNumId="1">
    <w:nsid w:val="216231B"/>
    <w:multiLevelType w:val="hybridMultilevel"/>
    <w:lvl w:ilvl="0">
      <w:lvlJc w:val="left"/>
      <w:lvlText w:val="%1."/>
      <w:numFmt w:val="decimal"/>
      <w:start w:val="2"/>
    </w:lvl>
    <w:lvl w:ilvl="1">
      <w:lvlJc w:val="left"/>
      <w:lvlText w:val="%2"/>
      <w:numFmt w:val="decimal"/>
      <w:start w:val="1"/>
    </w:lvl>
  </w:abstractNum>
  <w:abstractNum w:abstractNumId="2">
    <w:nsid w:val="1F16E9E8"/>
    <w:multiLevelType w:val="hybridMultilevel"/>
    <w:lvl w:ilvl="0">
      <w:lvlJc w:val="left"/>
      <w:lvlText w:val="В"/>
      <w:numFmt w:val="bullet"/>
      <w:start w:val="1"/>
    </w:lvl>
  </w:abstractNum>
  <w:abstractNum w:abstractNumId="3">
    <w:nsid w:val="1190CDE7"/>
    <w:multiLevelType w:val="hybridMultilevel"/>
    <w:lvl w:ilvl="0">
      <w:lvlJc w:val="left"/>
      <w:lvlText w:val="%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4">
    <w:nsid w:val="66EF438D"/>
    <w:multiLevelType w:val="hybridMultilevel"/>
    <w:lvl w:ilvl="0">
      <w:lvlJc w:val="left"/>
      <w:lvlText w:val="-"/>
      <w:numFmt w:val="bullet"/>
      <w:start w:val="1"/>
    </w:lvl>
  </w:abstractNum>
  <w:abstractNum w:abstractNumId="5">
    <w:nsid w:val="140E0F76"/>
    <w:multiLevelType w:val="hybridMultilevel"/>
    <w:lvl w:ilvl="0">
      <w:lvlJc w:val="left"/>
      <w:lvlText w:val="-"/>
      <w:numFmt w:val="bullet"/>
      <w:start w:val="1"/>
    </w:lvl>
  </w:abstractNum>
  <w:abstractNum w:abstractNumId="6">
    <w:nsid w:val="3352255A"/>
    <w:multiLevelType w:val="hybridMultilevel"/>
    <w:lvl w:ilvl="0">
      <w:lvlJc w:val="left"/>
      <w:lvlText w:val="-"/>
      <w:numFmt w:val="bullet"/>
      <w:start w:val="1"/>
    </w:lvl>
  </w:abstractNum>
  <w:abstractNum w:abstractNumId="7">
    <w:nsid w:val="109CF92E"/>
    <w:multiLevelType w:val="hybridMultilevel"/>
    <w:lvl w:ilvl="0">
      <w:lvlJc w:val="left"/>
      <w:lvlText w:val="-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8">
    <w:nsid w:val="DED7263"/>
    <w:multiLevelType w:val="hybridMultilevel"/>
    <w:lvl w:ilvl="0">
      <w:lvlJc w:val="left"/>
      <w:lvlText w:val="-"/>
      <w:numFmt w:val="bullet"/>
      <w:start w:val="1"/>
    </w:lvl>
  </w:abstractNum>
  <w:abstractNum w:abstractNumId="9">
    <w:nsid w:val="7FDCC233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%2."/>
      <w:numFmt w:val="decimal"/>
      <w:start w:val="1"/>
    </w:lvl>
  </w:abstractNum>
  <w:abstractNum w:abstractNumId="10">
    <w:nsid w:val="1BEFD79F"/>
    <w:multiLevelType w:val="hybridMultilevel"/>
    <w:lvl w:ilvl="0">
      <w:lvlJc w:val="left"/>
      <w:lvlText w:val="%1."/>
      <w:numFmt w:val="decimal"/>
      <w:start w:val="2"/>
    </w:lvl>
    <w:lvl w:ilvl="1">
      <w:lvlJc w:val="left"/>
      <w:lvlText w:val="%2"/>
      <w:numFmt w:val="decimal"/>
      <w:start w:val="1"/>
    </w:lvl>
  </w:abstractNum>
  <w:abstractNum w:abstractNumId="11">
    <w:nsid w:val="41A7C4C9"/>
    <w:multiLevelType w:val="hybridMultilevel"/>
    <w:lvl w:ilvl="0">
      <w:lvlJc w:val="left"/>
      <w:lvlText w:val="%"/>
      <w:numFmt w:val="bullet"/>
      <w:start w:val="1"/>
    </w:lvl>
    <w:lvl w:ilvl="1">
      <w:lvlJc w:val="left"/>
      <w:lvlText w:val="в"/>
      <w:numFmt w:val="bullet"/>
      <w:start w:val="1"/>
    </w:lvl>
    <w:lvl w:ilvl="2">
      <w:lvlJc w:val="left"/>
      <w:lvlText w:val="В"/>
      <w:numFmt w:val="bullet"/>
      <w:start w:val="1"/>
    </w:lvl>
  </w:abstractNum>
  <w:abstractNum w:abstractNumId="12">
    <w:nsid w:val="6B68079A"/>
    <w:multiLevelType w:val="hybridMultilevel"/>
    <w:lvl w:ilvl="0">
      <w:lvlJc w:val="left"/>
      <w:lvlText w:val="-"/>
      <w:numFmt w:val="bullet"/>
      <w:start w:val="1"/>
    </w:lvl>
    <w:lvl w:ilvl="1">
      <w:lvlJc w:val="left"/>
      <w:lvlText w:val="-"/>
      <w:numFmt w:val="bullet"/>
      <w:start w:val="1"/>
    </w:lvl>
    <w:lvl w:ilvl="2">
      <w:lvlJc w:val="left"/>
      <w:lvlText w:val="-"/>
      <w:numFmt w:val="bullet"/>
      <w:start w:val="1"/>
    </w:lvl>
  </w:abstractNum>
  <w:abstractNum w:abstractNumId="13">
    <w:nsid w:val="4E6AFB66"/>
    <w:multiLevelType w:val="hybridMultilevel"/>
    <w:lvl w:ilvl="0">
      <w:lvlJc w:val="left"/>
      <w:lvlText w:val="-"/>
      <w:numFmt w:val="bullet"/>
      <w:start w:val="1"/>
    </w:lvl>
  </w:abstractNum>
  <w:abstractNum w:abstractNumId="14">
    <w:nsid w:val="25E45D32"/>
    <w:multiLevelType w:val="hybridMultilevel"/>
    <w:lvl w:ilvl="0">
      <w:lvlJc w:val="left"/>
      <w:lvlText w:val="-"/>
      <w:numFmt w:val="bullet"/>
      <w:start w:val="1"/>
    </w:lvl>
  </w:abstractNum>
  <w:abstractNum w:abstractNumId="15">
    <w:nsid w:val="519B500D"/>
    <w:multiLevelType w:val="hybridMultilevel"/>
    <w:lvl w:ilvl="0">
      <w:lvlJc w:val="left"/>
      <w:lvlText w:val="-"/>
      <w:numFmt w:val="bullet"/>
      <w:start w:val="1"/>
    </w:lvl>
  </w:abstractNum>
  <w:abstractNum w:abstractNumId="16">
    <w:nsid w:val="431BD7B7"/>
    <w:multiLevelType w:val="hybridMultilevel"/>
    <w:lvl w:ilvl="0">
      <w:lvlJc w:val="left"/>
      <w:lvlText w:val="-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17">
    <w:nsid w:val="3F2DBA31"/>
    <w:multiLevelType w:val="hybridMultilevel"/>
    <w:lvl w:ilvl="0">
      <w:lvlJc w:val="left"/>
      <w:lvlText w:val="%1."/>
      <w:numFmt w:val="decimal"/>
      <w:start w:val="3"/>
    </w:lvl>
  </w:abstractNum>
  <w:abstractNum w:abstractNumId="18">
    <w:nsid w:val="7C83E458"/>
    <w:multiLevelType w:val="hybridMultilevel"/>
    <w:lvl w:ilvl="0">
      <w:lvlJc w:val="left"/>
      <w:lvlText w:val="3.%1."/>
      <w:numFmt w:val="decimal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2019-03-02T17:03:23Z</dcterms:created>
  <dcterms:modified xsi:type="dcterms:W3CDTF">2019-03-02T17:03:23Z</dcterms:modified>
</cp:coreProperties>
</file>